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F5" w:rsidRDefault="00C152E6" w:rsidP="006F2B30">
      <w:pPr>
        <w:jc w:val="right"/>
      </w:pPr>
      <w:r>
        <w:t xml:space="preserve">Приложение </w:t>
      </w:r>
    </w:p>
    <w:p w:rsidR="00C152E6" w:rsidRPr="00C152E6" w:rsidRDefault="00C152E6" w:rsidP="00C152E6">
      <w:pPr>
        <w:jc w:val="center"/>
        <w:rPr>
          <w:b/>
          <w:sz w:val="24"/>
          <w:szCs w:val="24"/>
        </w:rPr>
      </w:pPr>
      <w:r w:rsidRPr="00C152E6">
        <w:rPr>
          <w:b/>
          <w:sz w:val="24"/>
          <w:szCs w:val="24"/>
        </w:rPr>
        <w:t>Качественные реакции на катионы</w:t>
      </w:r>
    </w:p>
    <w:tbl>
      <w:tblPr>
        <w:tblW w:w="0" w:type="auto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7"/>
        <w:gridCol w:w="2409"/>
        <w:gridCol w:w="5103"/>
      </w:tblGrid>
      <w:tr w:rsidR="00C152E6" w:rsidRPr="00C065F6" w:rsidTr="006F2B30">
        <w:trPr>
          <w:tblCellSpacing w:w="15" w:type="dxa"/>
          <w:jc w:val="center"/>
        </w:trPr>
        <w:tc>
          <w:tcPr>
            <w:tcW w:w="105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Катион</w:t>
            </w:r>
          </w:p>
        </w:tc>
        <w:tc>
          <w:tcPr>
            <w:tcW w:w="23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Реактив</w:t>
            </w:r>
          </w:p>
        </w:tc>
        <w:tc>
          <w:tcPr>
            <w:tcW w:w="50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реакции</w:t>
            </w:r>
          </w:p>
        </w:tc>
      </w:tr>
      <w:tr w:rsidR="00C152E6" w:rsidRPr="00C065F6" w:rsidTr="006F2B30">
        <w:trPr>
          <w:tblCellSpacing w:w="15" w:type="dxa"/>
          <w:jc w:val="center"/>
        </w:trPr>
        <w:tc>
          <w:tcPr>
            <w:tcW w:w="105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2+</w:t>
            </w:r>
          </w:p>
        </w:tc>
        <w:tc>
          <w:tcPr>
            <w:tcW w:w="23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</w:t>
            </w:r>
            <w:r w:rsidRPr="00C0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2-</w:t>
            </w:r>
          </w:p>
        </w:tc>
        <w:tc>
          <w:tcPr>
            <w:tcW w:w="50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152E6" w:rsidRPr="00C065F6" w:rsidRDefault="00C152E6" w:rsidP="00A23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Выпадение белого осадка, не растворимого в кислотах:</w:t>
            </w:r>
          </w:p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2+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SO</w:t>
            </w:r>
            <w:r w:rsidRPr="00C0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2-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BaSO</w:t>
            </w:r>
            <w:r w:rsidRPr="00C0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↓</w:t>
            </w:r>
          </w:p>
        </w:tc>
      </w:tr>
      <w:tr w:rsidR="00C152E6" w:rsidRPr="00C065F6" w:rsidTr="006F2B30">
        <w:trPr>
          <w:tblCellSpacing w:w="15" w:type="dxa"/>
          <w:jc w:val="center"/>
        </w:trPr>
        <w:tc>
          <w:tcPr>
            <w:tcW w:w="105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2+</w:t>
            </w:r>
          </w:p>
        </w:tc>
        <w:tc>
          <w:tcPr>
            <w:tcW w:w="23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OH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−</w:t>
            </w:r>
          </w:p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S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2-</w:t>
            </w:r>
          </w:p>
        </w:tc>
        <w:tc>
          <w:tcPr>
            <w:tcW w:w="50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152E6" w:rsidRPr="00C065F6" w:rsidRDefault="00C152E6" w:rsidP="00A23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1) Выпадение осадка голубого цвета:</w:t>
            </w:r>
          </w:p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2+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+ 2OH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−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= </w:t>
            </w:r>
            <w:proofErr w:type="spellStart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(OH)</w:t>
            </w:r>
            <w:r w:rsidRPr="00C0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↓</w:t>
            </w:r>
          </w:p>
          <w:p w:rsidR="00C152E6" w:rsidRPr="00C065F6" w:rsidRDefault="00C152E6" w:rsidP="00A23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2) Выпадение осадка черного цвета:</w:t>
            </w:r>
          </w:p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r w:rsidRPr="00C152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2+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S</w:t>
            </w:r>
            <w:r w:rsidRPr="00C152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2-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= </w:t>
            </w:r>
            <w:proofErr w:type="spellStart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CuS</w:t>
            </w:r>
            <w:proofErr w:type="spellEnd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↓</w:t>
            </w:r>
          </w:p>
        </w:tc>
      </w:tr>
      <w:tr w:rsidR="00C152E6" w:rsidRPr="00C065F6" w:rsidTr="006F2B30">
        <w:trPr>
          <w:tblCellSpacing w:w="15" w:type="dxa"/>
          <w:jc w:val="center"/>
        </w:trPr>
        <w:tc>
          <w:tcPr>
            <w:tcW w:w="105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Pb</w:t>
            </w:r>
            <w:r w:rsidRPr="00C152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2+</w:t>
            </w:r>
          </w:p>
        </w:tc>
        <w:tc>
          <w:tcPr>
            <w:tcW w:w="23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Pr="00C152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2-</w:t>
            </w:r>
          </w:p>
        </w:tc>
        <w:tc>
          <w:tcPr>
            <w:tcW w:w="50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152E6" w:rsidRPr="00C065F6" w:rsidRDefault="00C152E6" w:rsidP="00A23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Выпадение осадка черного цвета:</w:t>
            </w:r>
          </w:p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Pb</w:t>
            </w:r>
            <w:r w:rsidRPr="00C152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2+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S</w:t>
            </w:r>
            <w:r w:rsidRPr="00C152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2-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= </w:t>
            </w:r>
            <w:proofErr w:type="spellStart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PbS</w:t>
            </w:r>
            <w:proofErr w:type="spellEnd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↓</w:t>
            </w:r>
          </w:p>
        </w:tc>
      </w:tr>
      <w:tr w:rsidR="00C152E6" w:rsidRPr="00C065F6" w:rsidTr="006F2B30">
        <w:trPr>
          <w:tblCellSpacing w:w="15" w:type="dxa"/>
          <w:jc w:val="center"/>
        </w:trPr>
        <w:tc>
          <w:tcPr>
            <w:tcW w:w="105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</w:t>
            </w:r>
            <w:proofErr w:type="spellEnd"/>
            <w:r w:rsidRPr="00C152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</w:p>
        </w:tc>
        <w:tc>
          <w:tcPr>
            <w:tcW w:w="23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</w:t>
            </w:r>
            <w:proofErr w:type="spellEnd"/>
            <w:r w:rsidRPr="00C152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−</w:t>
            </w:r>
          </w:p>
        </w:tc>
        <w:tc>
          <w:tcPr>
            <w:tcW w:w="50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152E6" w:rsidRPr="00C065F6" w:rsidRDefault="00C152E6" w:rsidP="00A23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Выпадение белого осадка, не растворимого в HNO3, но растворимого в аммиаке NH</w:t>
            </w:r>
            <w:r w:rsidRPr="00C15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·H</w:t>
            </w:r>
            <w:r w:rsidRPr="00C15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O:</w:t>
            </w:r>
          </w:p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</w:t>
            </w:r>
            <w:proofErr w:type="spellEnd"/>
            <w:r w:rsidRPr="00C152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+ </w:t>
            </w:r>
            <w:proofErr w:type="spellStart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</w:t>
            </w:r>
            <w:proofErr w:type="spellEnd"/>
            <w:r w:rsidRPr="00C152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−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→ </w:t>
            </w:r>
            <w:proofErr w:type="spellStart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AgCl</w:t>
            </w:r>
            <w:proofErr w:type="spellEnd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↓</w:t>
            </w:r>
          </w:p>
        </w:tc>
      </w:tr>
      <w:tr w:rsidR="00C152E6" w:rsidRPr="006F2B30" w:rsidTr="006F2B30">
        <w:trPr>
          <w:tblCellSpacing w:w="15" w:type="dxa"/>
          <w:jc w:val="center"/>
        </w:trPr>
        <w:tc>
          <w:tcPr>
            <w:tcW w:w="105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r w:rsidRPr="00C152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2+</w:t>
            </w:r>
          </w:p>
        </w:tc>
        <w:tc>
          <w:tcPr>
            <w:tcW w:w="23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OH</w:t>
            </w:r>
            <w:r w:rsidRPr="00C152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−</w:t>
            </w:r>
          </w:p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C152E6" w:rsidRPr="00C065F6" w:rsidRDefault="00C152E6" w:rsidP="006F2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  <w:proofErr w:type="spellStart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Гексацианоферрат</w:t>
            </w:r>
            <w:proofErr w:type="spellEnd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(III) калия (красная кровяная соль) K</w:t>
            </w:r>
            <w:r w:rsidRPr="00C15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(CN)</w:t>
            </w:r>
            <w:r w:rsidRPr="00C15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50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152E6" w:rsidRPr="00C065F6" w:rsidRDefault="00C152E6" w:rsidP="00A23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Выпадение белого осадка, зеленеющего на воздухе:</w:t>
            </w:r>
          </w:p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r w:rsidRPr="00C152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2+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+ 2OH</w:t>
            </w:r>
            <w:r w:rsidRPr="00C152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−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= </w:t>
            </w:r>
            <w:proofErr w:type="spellStart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(OH)</w:t>
            </w:r>
            <w:r w:rsidRPr="00C15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↓</w:t>
            </w:r>
          </w:p>
          <w:p w:rsidR="00C152E6" w:rsidRPr="00C065F6" w:rsidRDefault="00C152E6" w:rsidP="00A23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Выпадение синего осадка (</w:t>
            </w:r>
            <w:proofErr w:type="spellStart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турнбулева</w:t>
            </w:r>
            <w:proofErr w:type="spellEnd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синь):</w:t>
            </w:r>
          </w:p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C152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+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Fe</w:t>
            </w:r>
            <w:r w:rsidRPr="00C152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2+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[Fe(CN)</w:t>
            </w:r>
            <w:r w:rsidRPr="00C152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C152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3-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= </w:t>
            </w:r>
            <w:proofErr w:type="spellStart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KFe</w:t>
            </w:r>
            <w:proofErr w:type="spellEnd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[Fe(CN)</w:t>
            </w:r>
            <w:r w:rsidRPr="00C152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C152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↓</w:t>
            </w:r>
          </w:p>
        </w:tc>
      </w:tr>
      <w:tr w:rsidR="00C152E6" w:rsidRPr="00C065F6" w:rsidTr="006F2B30">
        <w:trPr>
          <w:tblCellSpacing w:w="15" w:type="dxa"/>
          <w:jc w:val="center"/>
        </w:trPr>
        <w:tc>
          <w:tcPr>
            <w:tcW w:w="105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r w:rsidRPr="00C152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3+</w:t>
            </w:r>
          </w:p>
        </w:tc>
        <w:tc>
          <w:tcPr>
            <w:tcW w:w="23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OH</w:t>
            </w:r>
            <w:r w:rsidRPr="00C152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−</w:t>
            </w:r>
          </w:p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Гексацианоферрат</w:t>
            </w:r>
            <w:proofErr w:type="spellEnd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(II) калия (желтая кровяная соль) K</w:t>
            </w:r>
            <w:r w:rsidRPr="00C15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(CN)</w:t>
            </w:r>
            <w:r w:rsidRPr="00C15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Роданид-ион SCN</w:t>
            </w:r>
            <w:r w:rsidRPr="00C152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−</w:t>
            </w:r>
          </w:p>
        </w:tc>
        <w:tc>
          <w:tcPr>
            <w:tcW w:w="50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152E6" w:rsidRPr="00C065F6" w:rsidRDefault="00C152E6" w:rsidP="00A23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Выпадение белого осадка, зеленеющего на воздухе:</w:t>
            </w:r>
          </w:p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r w:rsidRPr="00C152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2+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+ 2OH</w:t>
            </w:r>
            <w:r w:rsidRPr="00C152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−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= </w:t>
            </w:r>
            <w:proofErr w:type="spellStart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(OH)</w:t>
            </w:r>
            <w:r w:rsidRPr="00C15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↓</w:t>
            </w:r>
          </w:p>
          <w:p w:rsidR="00C152E6" w:rsidRPr="00C065F6" w:rsidRDefault="00C152E6" w:rsidP="00A23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Выпадение синего осадка (берлинская лазурь):</w:t>
            </w:r>
          </w:p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C152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+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Fe</w:t>
            </w:r>
            <w:r w:rsidRPr="00C152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3+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[Fe(CN)</w:t>
            </w:r>
            <w:r w:rsidRPr="00C152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C152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4-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= </w:t>
            </w:r>
            <w:proofErr w:type="spellStart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KFe</w:t>
            </w:r>
            <w:proofErr w:type="spellEnd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[Fe(CN)</w:t>
            </w:r>
            <w:r w:rsidRPr="00C152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]↓</w:t>
            </w:r>
          </w:p>
          <w:p w:rsidR="00C152E6" w:rsidRPr="00C065F6" w:rsidRDefault="00C152E6" w:rsidP="00A23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Появление интенсивно-красного (кроваво-красного) окрашивания:</w:t>
            </w:r>
          </w:p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r w:rsidRPr="00C152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3+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+ 3SCN</w:t>
            </w:r>
            <w:r w:rsidRPr="00C152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−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= </w:t>
            </w:r>
            <w:proofErr w:type="spellStart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(SCN)</w:t>
            </w:r>
            <w:r w:rsidRPr="00C15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817859" w:rsidRDefault="00817859">
      <w:r>
        <w:br w:type="page"/>
      </w:r>
    </w:p>
    <w:tbl>
      <w:tblPr>
        <w:tblW w:w="0" w:type="auto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7"/>
        <w:gridCol w:w="2409"/>
        <w:gridCol w:w="5451"/>
      </w:tblGrid>
      <w:tr w:rsidR="00C152E6" w:rsidRPr="006F2B30" w:rsidTr="002A030A">
        <w:trPr>
          <w:tblCellSpacing w:w="15" w:type="dxa"/>
          <w:jc w:val="center"/>
        </w:trPr>
        <w:tc>
          <w:tcPr>
            <w:tcW w:w="105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Al</w:t>
            </w:r>
            <w:r w:rsidRPr="00C152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3+</w:t>
            </w:r>
          </w:p>
        </w:tc>
        <w:tc>
          <w:tcPr>
            <w:tcW w:w="23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Щелочь (амфотерные свойства гидроксида)</w:t>
            </w:r>
          </w:p>
        </w:tc>
        <w:tc>
          <w:tcPr>
            <w:tcW w:w="540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152E6" w:rsidRPr="00C065F6" w:rsidRDefault="00C152E6" w:rsidP="00A23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Выпадение белого осадка гидроксида алюминия при </w:t>
            </w:r>
            <w:proofErr w:type="spellStart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приливании</w:t>
            </w:r>
            <w:proofErr w:type="spellEnd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небольшого количества щелочи:</w:t>
            </w:r>
          </w:p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OH</w:t>
            </w:r>
            <w:r w:rsidRPr="00C152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−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Al</w:t>
            </w:r>
            <w:r w:rsidRPr="00C152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3+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= </w:t>
            </w:r>
            <w:proofErr w:type="spellStart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</w:t>
            </w:r>
            <w:proofErr w:type="spellEnd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(OH)</w:t>
            </w:r>
            <w:r w:rsidRPr="00C15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C152E6" w:rsidRPr="00C065F6" w:rsidRDefault="00C152E6" w:rsidP="00A23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его растворение при дальнейшем </w:t>
            </w:r>
            <w:proofErr w:type="spellStart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приливании</w:t>
            </w:r>
            <w:proofErr w:type="spellEnd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Al(OH)</w:t>
            </w:r>
            <w:r w:rsidRPr="00C152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+ </w:t>
            </w:r>
            <w:proofErr w:type="spellStart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NaOH</w:t>
            </w:r>
            <w:proofErr w:type="spellEnd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= Na[Al(OH)</w:t>
            </w:r>
            <w:r w:rsidRPr="00C152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</w:tr>
      <w:tr w:rsidR="00C152E6" w:rsidRPr="00C065F6" w:rsidTr="002A030A">
        <w:trPr>
          <w:tblCellSpacing w:w="15" w:type="dxa"/>
          <w:jc w:val="center"/>
        </w:trPr>
        <w:tc>
          <w:tcPr>
            <w:tcW w:w="105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NH</w:t>
            </w:r>
            <w:r w:rsidRPr="00C152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4+</w:t>
            </w:r>
          </w:p>
        </w:tc>
        <w:tc>
          <w:tcPr>
            <w:tcW w:w="23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OH</w:t>
            </w:r>
            <w:r w:rsidRPr="00C152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−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нагрев</w:t>
            </w:r>
          </w:p>
        </w:tc>
        <w:tc>
          <w:tcPr>
            <w:tcW w:w="540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152E6" w:rsidRPr="00C065F6" w:rsidRDefault="00C152E6" w:rsidP="00A23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Выделение газа с резким запахом:</w:t>
            </w:r>
          </w:p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NH</w:t>
            </w:r>
            <w:r w:rsidRPr="00C152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4+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OH</w:t>
            </w:r>
            <w:r w:rsidRPr="00C152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−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NH</w:t>
            </w:r>
            <w:r w:rsidRPr="00C15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↑ + H</w:t>
            </w:r>
            <w:r w:rsidRPr="00C15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  <w:p w:rsidR="00C152E6" w:rsidRPr="00C065F6" w:rsidRDefault="00C152E6" w:rsidP="00A23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Посинение влажной лакмусовой бумажки</w:t>
            </w:r>
          </w:p>
        </w:tc>
      </w:tr>
      <w:tr w:rsidR="00C152E6" w:rsidRPr="00C065F6" w:rsidTr="002A030A">
        <w:trPr>
          <w:tblCellSpacing w:w="15" w:type="dxa"/>
          <w:jc w:val="center"/>
        </w:trPr>
        <w:tc>
          <w:tcPr>
            <w:tcW w:w="105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C152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</w:p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(кислая среда)</w:t>
            </w:r>
          </w:p>
        </w:tc>
        <w:tc>
          <w:tcPr>
            <w:tcW w:w="23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152E6" w:rsidRPr="00C065F6" w:rsidRDefault="00C152E6" w:rsidP="002A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Индикаторы:</w:t>
            </w:r>
          </w:p>
          <w:p w:rsidR="00C152E6" w:rsidRPr="00C065F6" w:rsidRDefault="00C152E6" w:rsidP="002A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 лакмус</w:t>
            </w:r>
          </w:p>
          <w:p w:rsidR="00C152E6" w:rsidRPr="00C065F6" w:rsidRDefault="00C152E6" w:rsidP="002A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 метиловый оранжевый</w:t>
            </w:r>
          </w:p>
        </w:tc>
        <w:tc>
          <w:tcPr>
            <w:tcW w:w="540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152E6" w:rsidRPr="00C065F6" w:rsidRDefault="00C152E6" w:rsidP="00A23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Красное окрашивание</w:t>
            </w:r>
          </w:p>
        </w:tc>
      </w:tr>
    </w:tbl>
    <w:p w:rsidR="00C152E6" w:rsidRPr="00C152E6" w:rsidRDefault="00C152E6" w:rsidP="00C152E6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C152E6">
        <w:rPr>
          <w:rFonts w:eastAsia="Times New Roman" w:cs="Times New Roman"/>
          <w:b/>
          <w:color w:val="000000"/>
          <w:sz w:val="24"/>
          <w:szCs w:val="24"/>
          <w:lang w:eastAsia="ru-RU"/>
        </w:rPr>
        <w:t>Качественные реакции на анионы.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2235"/>
        <w:gridCol w:w="5380"/>
      </w:tblGrid>
      <w:tr w:rsidR="00C152E6" w:rsidRPr="00C065F6" w:rsidTr="000F34F5">
        <w:trPr>
          <w:tblCellSpacing w:w="15" w:type="dxa"/>
          <w:jc w:val="center"/>
        </w:trPr>
        <w:tc>
          <w:tcPr>
            <w:tcW w:w="122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Анион</w:t>
            </w:r>
          </w:p>
        </w:tc>
        <w:tc>
          <w:tcPr>
            <w:tcW w:w="2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Воздействие или реактив</w:t>
            </w:r>
          </w:p>
        </w:tc>
        <w:tc>
          <w:tcPr>
            <w:tcW w:w="53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реакции.</w:t>
            </w:r>
          </w:p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Уравнение реакции</w:t>
            </w:r>
          </w:p>
        </w:tc>
      </w:tr>
      <w:tr w:rsidR="00C152E6" w:rsidRPr="00C065F6" w:rsidTr="000F34F5">
        <w:trPr>
          <w:tblCellSpacing w:w="15" w:type="dxa"/>
          <w:jc w:val="center"/>
        </w:trPr>
        <w:tc>
          <w:tcPr>
            <w:tcW w:w="122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</w:t>
            </w:r>
            <w:r w:rsidRPr="00EA6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2-</w:t>
            </w:r>
          </w:p>
        </w:tc>
        <w:tc>
          <w:tcPr>
            <w:tcW w:w="2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</w:t>
            </w:r>
            <w:r w:rsidRPr="00C152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2+</w:t>
            </w:r>
          </w:p>
        </w:tc>
        <w:tc>
          <w:tcPr>
            <w:tcW w:w="53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152E6" w:rsidRPr="00C065F6" w:rsidRDefault="00C152E6" w:rsidP="00A23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Выпадение белого осадка, не растворимого в кислотах:</w:t>
            </w:r>
          </w:p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</w:t>
            </w:r>
            <w:r w:rsidRPr="00C152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2+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SO</w:t>
            </w:r>
            <w:r w:rsidRPr="00C15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152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2-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BaSO</w:t>
            </w:r>
            <w:r w:rsidRPr="00C15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↓</w:t>
            </w:r>
          </w:p>
        </w:tc>
      </w:tr>
      <w:tr w:rsidR="00C152E6" w:rsidRPr="00C065F6" w:rsidTr="000F34F5">
        <w:trPr>
          <w:tblCellSpacing w:w="15" w:type="dxa"/>
          <w:jc w:val="center"/>
        </w:trPr>
        <w:tc>
          <w:tcPr>
            <w:tcW w:w="122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3−</w:t>
            </w:r>
          </w:p>
        </w:tc>
        <w:tc>
          <w:tcPr>
            <w:tcW w:w="2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152E6" w:rsidRPr="00C065F6" w:rsidRDefault="00C152E6" w:rsidP="00A23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Добавить H</w:t>
            </w:r>
            <w:r w:rsidRPr="00C15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</w:t>
            </w:r>
            <w:r w:rsidRPr="00C15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spellStart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 и </w:t>
            </w:r>
            <w:proofErr w:type="spellStart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нагреть</w:t>
            </w:r>
          </w:p>
          <w:p w:rsidR="00C152E6" w:rsidRPr="00C065F6" w:rsidRDefault="00C152E6" w:rsidP="00A23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52E6" w:rsidRPr="00C065F6" w:rsidRDefault="00C152E6" w:rsidP="00A23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Смесь H</w:t>
            </w:r>
            <w:r w:rsidRPr="00C15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</w:t>
            </w:r>
            <w:r w:rsidRPr="00C15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FeSO</w:t>
            </w:r>
            <w:r w:rsidRPr="00C15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152E6" w:rsidRPr="00C065F6" w:rsidRDefault="00C152E6" w:rsidP="00A23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Образование раствора синего цвета, содержащего ионы Cu</w:t>
            </w:r>
            <w:r w:rsidRPr="00C152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2+,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выделение газа бурого цвета (NO</w:t>
            </w:r>
            <w:r w:rsidRPr="00C15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152E6" w:rsidRPr="00C065F6" w:rsidRDefault="00C152E6" w:rsidP="00A23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Возникновение окраски сульфата </w:t>
            </w:r>
            <w:proofErr w:type="spellStart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нитрозо</w:t>
            </w:r>
            <w:proofErr w:type="spellEnd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-железа (II) [</w:t>
            </w:r>
            <w:proofErr w:type="spellStart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(H</w:t>
            </w:r>
            <w:r w:rsidRPr="00C15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O)5NO]</w:t>
            </w:r>
            <w:r w:rsidRPr="00C15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+. Окраска от фиолетовой до коричневой (реакция «бурого кольца»)</w:t>
            </w:r>
            <w:proofErr w:type="gramEnd"/>
          </w:p>
        </w:tc>
      </w:tr>
      <w:tr w:rsidR="00C152E6" w:rsidRPr="00C065F6" w:rsidTr="000F34F5">
        <w:trPr>
          <w:tblCellSpacing w:w="15" w:type="dxa"/>
          <w:jc w:val="center"/>
        </w:trPr>
        <w:tc>
          <w:tcPr>
            <w:tcW w:w="122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</w:t>
            </w:r>
            <w:r w:rsidRPr="00EA6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3-</w:t>
            </w:r>
          </w:p>
        </w:tc>
        <w:tc>
          <w:tcPr>
            <w:tcW w:w="2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</w:t>
            </w:r>
            <w:proofErr w:type="spellEnd"/>
            <w:r w:rsidRPr="00C152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</w:p>
        </w:tc>
        <w:tc>
          <w:tcPr>
            <w:tcW w:w="53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152E6" w:rsidRPr="00C065F6" w:rsidRDefault="00C152E6" w:rsidP="00A23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Выпадение светло-желтого осадка в нейтральной среде:</w:t>
            </w:r>
          </w:p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3Ag</w:t>
            </w:r>
            <w:r w:rsidRPr="00C152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PO</w:t>
            </w:r>
            <w:r w:rsidRPr="00C15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152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3-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Ag</w:t>
            </w:r>
            <w:r w:rsidRPr="00C15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</w:t>
            </w:r>
            <w:r w:rsidRPr="00C15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↓</w:t>
            </w:r>
          </w:p>
        </w:tc>
      </w:tr>
      <w:tr w:rsidR="00C152E6" w:rsidRPr="00C065F6" w:rsidTr="000F34F5">
        <w:trPr>
          <w:tblCellSpacing w:w="15" w:type="dxa"/>
          <w:jc w:val="center"/>
        </w:trPr>
        <w:tc>
          <w:tcPr>
            <w:tcW w:w="122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CrO</w:t>
            </w:r>
            <w:r w:rsidRPr="00C15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152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2-</w:t>
            </w:r>
          </w:p>
        </w:tc>
        <w:tc>
          <w:tcPr>
            <w:tcW w:w="2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</w:t>
            </w:r>
            <w:r w:rsidRPr="00C152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2+</w:t>
            </w:r>
          </w:p>
        </w:tc>
        <w:tc>
          <w:tcPr>
            <w:tcW w:w="53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152E6" w:rsidRPr="00C065F6" w:rsidRDefault="00C152E6" w:rsidP="00A23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Выпадение желтого осадка, не растворимого в уксусной кислоте, но растворимого в </w:t>
            </w:r>
            <w:proofErr w:type="spellStart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HCl</w:t>
            </w:r>
            <w:proofErr w:type="spellEnd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</w:t>
            </w:r>
            <w:r w:rsidRPr="00C152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2+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CrO</w:t>
            </w:r>
            <w:r w:rsidRPr="00C15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152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2-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BaCrO</w:t>
            </w:r>
            <w:r w:rsidRPr="00C15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↓</w:t>
            </w:r>
          </w:p>
        </w:tc>
      </w:tr>
      <w:tr w:rsidR="00C152E6" w:rsidRPr="00C065F6" w:rsidTr="000F34F5">
        <w:trPr>
          <w:tblCellSpacing w:w="15" w:type="dxa"/>
          <w:jc w:val="center"/>
        </w:trPr>
        <w:tc>
          <w:tcPr>
            <w:tcW w:w="122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2-</w:t>
            </w:r>
          </w:p>
        </w:tc>
        <w:tc>
          <w:tcPr>
            <w:tcW w:w="2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Pb</w:t>
            </w:r>
            <w:r w:rsidRPr="00C152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2+</w:t>
            </w:r>
          </w:p>
        </w:tc>
        <w:tc>
          <w:tcPr>
            <w:tcW w:w="53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152E6" w:rsidRPr="00C065F6" w:rsidRDefault="00C152E6" w:rsidP="00A23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Выпадение черного осадка:</w:t>
            </w:r>
          </w:p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Pb2+ + S2- = </w:t>
            </w:r>
            <w:proofErr w:type="spellStart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PbS</w:t>
            </w:r>
            <w:proofErr w:type="spellEnd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↓</w:t>
            </w:r>
          </w:p>
        </w:tc>
      </w:tr>
    </w:tbl>
    <w:p w:rsidR="002A030A" w:rsidRDefault="002A030A">
      <w:r>
        <w:br w:type="page"/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2235"/>
        <w:gridCol w:w="5380"/>
      </w:tblGrid>
      <w:tr w:rsidR="00C152E6" w:rsidRPr="006F2B30" w:rsidTr="000F34F5">
        <w:trPr>
          <w:tblCellSpacing w:w="15" w:type="dxa"/>
          <w:jc w:val="center"/>
        </w:trPr>
        <w:tc>
          <w:tcPr>
            <w:tcW w:w="122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CO</w:t>
            </w:r>
            <w:r w:rsidRPr="00C15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2-</w:t>
            </w:r>
          </w:p>
        </w:tc>
        <w:tc>
          <w:tcPr>
            <w:tcW w:w="2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152E6" w:rsidRPr="00C065F6" w:rsidRDefault="00C152E6" w:rsidP="002A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Ca</w:t>
            </w:r>
            <w:r w:rsidRPr="00C152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2+</w:t>
            </w:r>
          </w:p>
          <w:p w:rsidR="00C152E6" w:rsidRPr="00C065F6" w:rsidRDefault="00C152E6" w:rsidP="002A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C152E6" w:rsidRPr="00C065F6" w:rsidRDefault="00C152E6" w:rsidP="002A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C152E6" w:rsidRPr="00C065F6" w:rsidRDefault="00C152E6" w:rsidP="002A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H</w:t>
            </w:r>
            <w:r w:rsidRPr="00C76F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</w:p>
        </w:tc>
        <w:tc>
          <w:tcPr>
            <w:tcW w:w="53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152E6" w:rsidRPr="00C065F6" w:rsidRDefault="00C152E6" w:rsidP="002A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Выпадение белого осадка, растворимого в кислотах:</w:t>
            </w:r>
          </w:p>
          <w:p w:rsidR="00C152E6" w:rsidRPr="00C065F6" w:rsidRDefault="00C152E6" w:rsidP="002A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  <w:r w:rsidRPr="00C152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2+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CO</w:t>
            </w:r>
            <w:r w:rsidRPr="00C15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152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2-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CaCO</w:t>
            </w:r>
            <w:r w:rsidRPr="00C15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↓</w:t>
            </w:r>
          </w:p>
          <w:p w:rsidR="00C152E6" w:rsidRPr="00C065F6" w:rsidRDefault="00C152E6" w:rsidP="002A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Выделение бесцветного газа («вскипание»), вызывающее помутнение известковой воды:</w:t>
            </w:r>
          </w:p>
          <w:p w:rsidR="00C152E6" w:rsidRPr="00C065F6" w:rsidRDefault="00C152E6" w:rsidP="002A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</w:t>
            </w:r>
            <w:r w:rsidRPr="00C76F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76F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2-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+ 2H</w:t>
            </w:r>
            <w:r w:rsidRPr="00C76F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+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= CO</w:t>
            </w:r>
            <w:r w:rsidRPr="00C76F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↑ + H</w:t>
            </w:r>
            <w:r w:rsidRPr="00C76F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</w:p>
          <w:p w:rsidR="00C152E6" w:rsidRPr="00C065F6" w:rsidRDefault="00C152E6" w:rsidP="002A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</w:t>
            </w:r>
            <w:proofErr w:type="spellEnd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(OH)</w:t>
            </w:r>
            <w:r w:rsidRPr="00C76F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CO</w:t>
            </w:r>
            <w:r w:rsidRPr="00C76F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= CaCO</w:t>
            </w:r>
            <w:r w:rsidRPr="00C76F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↓ + H</w:t>
            </w:r>
            <w:r w:rsidRPr="00C76F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</w:p>
        </w:tc>
      </w:tr>
      <w:tr w:rsidR="00C152E6" w:rsidRPr="006F2B30" w:rsidTr="000F34F5">
        <w:trPr>
          <w:tblCellSpacing w:w="15" w:type="dxa"/>
          <w:jc w:val="center"/>
        </w:trPr>
        <w:tc>
          <w:tcPr>
            <w:tcW w:w="122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152E6" w:rsidRPr="00C065F6" w:rsidRDefault="00C152E6" w:rsidP="00A23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Известковая вода </w:t>
            </w:r>
            <w:proofErr w:type="spellStart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  <w:proofErr w:type="spellEnd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(OH)</w:t>
            </w:r>
            <w:r w:rsidRPr="00C7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152E6" w:rsidRPr="00C065F6" w:rsidRDefault="00C152E6" w:rsidP="00A23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Выпадение белого осадка и его растворение при дальнейшем пропускании CO2:</w:t>
            </w:r>
          </w:p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</w:t>
            </w:r>
            <w:proofErr w:type="spellEnd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(OH)</w:t>
            </w:r>
            <w:r w:rsidRPr="00C76F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CO</w:t>
            </w:r>
            <w:r w:rsidRPr="00C76F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= CaCO</w:t>
            </w:r>
            <w:r w:rsidRPr="00C76F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↓ + H</w:t>
            </w:r>
            <w:r w:rsidRPr="00C76F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</w:p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CaCO</w:t>
            </w:r>
            <w:r w:rsidRPr="00C76F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CO</w:t>
            </w:r>
            <w:r w:rsidRPr="00C76F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H</w:t>
            </w:r>
            <w:r w:rsidRPr="00C76F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 = </w:t>
            </w:r>
            <w:proofErr w:type="spellStart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</w:t>
            </w:r>
            <w:proofErr w:type="spellEnd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(HCO</w:t>
            </w:r>
            <w:r w:rsidRPr="00C76F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C76F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C152E6" w:rsidRPr="00C065F6" w:rsidTr="000F34F5">
        <w:trPr>
          <w:tblCellSpacing w:w="15" w:type="dxa"/>
          <w:jc w:val="center"/>
        </w:trPr>
        <w:tc>
          <w:tcPr>
            <w:tcW w:w="122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</w:t>
            </w:r>
            <w:r w:rsidRPr="00C7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2-</w:t>
            </w:r>
          </w:p>
        </w:tc>
        <w:tc>
          <w:tcPr>
            <w:tcW w:w="2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C76F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</w:p>
        </w:tc>
        <w:tc>
          <w:tcPr>
            <w:tcW w:w="53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152E6" w:rsidRPr="00C065F6" w:rsidRDefault="00C152E6" w:rsidP="00A23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газа SO</w:t>
            </w:r>
            <w:r w:rsidRPr="00C7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характерным резким запахом (SO</w:t>
            </w:r>
            <w:r w:rsidRPr="00C7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2H</w:t>
            </w:r>
            <w:r w:rsidRPr="00C76F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SO</w:t>
            </w:r>
            <w:r w:rsidRPr="00C7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76F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2-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H</w:t>
            </w:r>
            <w:r w:rsidRPr="00C7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 + SO</w:t>
            </w:r>
            <w:r w:rsidRPr="00C7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↑</w:t>
            </w:r>
          </w:p>
        </w:tc>
      </w:tr>
      <w:tr w:rsidR="00C152E6" w:rsidRPr="00C065F6" w:rsidTr="000F34F5">
        <w:trPr>
          <w:tblCellSpacing w:w="15" w:type="dxa"/>
          <w:jc w:val="center"/>
        </w:trPr>
        <w:tc>
          <w:tcPr>
            <w:tcW w:w="122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−</w:t>
            </w:r>
          </w:p>
        </w:tc>
        <w:tc>
          <w:tcPr>
            <w:tcW w:w="2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  <w:r w:rsidRPr="00C76F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2+</w:t>
            </w:r>
          </w:p>
        </w:tc>
        <w:tc>
          <w:tcPr>
            <w:tcW w:w="53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152E6" w:rsidRPr="00C065F6" w:rsidRDefault="00C152E6" w:rsidP="00A23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Выпадение белого осадка:</w:t>
            </w:r>
          </w:p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  <w:r w:rsidRPr="00C76F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2+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+ 2F</w:t>
            </w:r>
            <w:r w:rsidRPr="00C76F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− 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CaF</w:t>
            </w:r>
            <w:r w:rsidRPr="00C7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↓</w:t>
            </w:r>
          </w:p>
        </w:tc>
      </w:tr>
      <w:tr w:rsidR="00C152E6" w:rsidRPr="00C152E6" w:rsidTr="000F34F5">
        <w:trPr>
          <w:tblCellSpacing w:w="15" w:type="dxa"/>
          <w:jc w:val="center"/>
        </w:trPr>
        <w:tc>
          <w:tcPr>
            <w:tcW w:w="122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</w:t>
            </w:r>
            <w:proofErr w:type="spellEnd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−</w:t>
            </w:r>
          </w:p>
        </w:tc>
        <w:tc>
          <w:tcPr>
            <w:tcW w:w="2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</w:t>
            </w:r>
            <w:proofErr w:type="spellEnd"/>
            <w:r w:rsidRPr="00C76F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</w:p>
        </w:tc>
        <w:tc>
          <w:tcPr>
            <w:tcW w:w="53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152E6" w:rsidRPr="00C065F6" w:rsidRDefault="00C152E6" w:rsidP="00A23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Выпадение белого творожистого осадка, не растворимого в HNO</w:t>
            </w:r>
            <w:r w:rsidRPr="00C7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растворимого в NH</w:t>
            </w:r>
            <w:r w:rsidRPr="00C7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·H</w:t>
            </w:r>
            <w:r w:rsidRPr="00C7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O(</w:t>
            </w:r>
            <w:proofErr w:type="spellStart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.):</w:t>
            </w:r>
          </w:p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</w:t>
            </w:r>
            <w:proofErr w:type="spellEnd"/>
            <w:r w:rsidRPr="00C76F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+ </w:t>
            </w:r>
            <w:proofErr w:type="spellStart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</w:t>
            </w:r>
            <w:proofErr w:type="spellEnd"/>
            <w:r w:rsidRPr="00C76F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−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= </w:t>
            </w:r>
            <w:proofErr w:type="spellStart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AgCl</w:t>
            </w:r>
            <w:proofErr w:type="spellEnd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↓</w:t>
            </w:r>
          </w:p>
          <w:p w:rsidR="00C152E6" w:rsidRPr="00C152E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0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AgCl</w:t>
            </w:r>
            <w:proofErr w:type="spellEnd"/>
            <w:r w:rsidRPr="00BD00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C1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+ 2(</w:t>
            </w:r>
            <w:r w:rsidRPr="00BD00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NH</w:t>
            </w:r>
            <w:r w:rsidRPr="00C7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1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Pr="00BD00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C7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D00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C1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 [</w:t>
            </w:r>
            <w:r w:rsidRPr="00BD00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</w:t>
            </w:r>
            <w:r w:rsidRPr="00C1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D00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NH</w:t>
            </w:r>
            <w:r w:rsidRPr="00C7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1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76F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r w:rsidRPr="00BD00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C1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BD00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BD00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</w:t>
            </w:r>
            <w:proofErr w:type="spellEnd"/>
            <w:r w:rsidRPr="00C76F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−</w:t>
            </w:r>
            <w:r w:rsidRPr="00BD00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C1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</w:t>
            </w:r>
            <w:r w:rsidRPr="00BD00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C7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D00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</w:p>
        </w:tc>
      </w:tr>
      <w:tr w:rsidR="00C152E6" w:rsidRPr="00C065F6" w:rsidTr="000F34F5">
        <w:trPr>
          <w:tblCellSpacing w:w="15" w:type="dxa"/>
          <w:jc w:val="center"/>
        </w:trPr>
        <w:tc>
          <w:tcPr>
            <w:tcW w:w="122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</w:t>
            </w:r>
            <w:proofErr w:type="spellEnd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−</w:t>
            </w:r>
          </w:p>
        </w:tc>
        <w:tc>
          <w:tcPr>
            <w:tcW w:w="2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</w:t>
            </w:r>
            <w:proofErr w:type="spellEnd"/>
            <w:r w:rsidRPr="00C76F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</w:p>
        </w:tc>
        <w:tc>
          <w:tcPr>
            <w:tcW w:w="53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152E6" w:rsidRPr="00C065F6" w:rsidRDefault="00C152E6" w:rsidP="00A23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Выпадение светло-желтого осадка, не растворимого в HNO3:</w:t>
            </w:r>
          </w:p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</w:t>
            </w:r>
            <w:proofErr w:type="spellEnd"/>
            <w:r w:rsidRPr="00C76F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+ </w:t>
            </w:r>
            <w:proofErr w:type="spellStart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</w:t>
            </w:r>
            <w:proofErr w:type="spellEnd"/>
            <w:r w:rsidRPr="00C76F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−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= </w:t>
            </w:r>
            <w:proofErr w:type="spellStart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AgBr</w:t>
            </w:r>
            <w:proofErr w:type="spellEnd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↓</w:t>
            </w:r>
          </w:p>
          <w:p w:rsidR="00C152E6" w:rsidRPr="00C065F6" w:rsidRDefault="00C152E6" w:rsidP="00A23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(осадок темнеет на свету)</w:t>
            </w:r>
          </w:p>
        </w:tc>
      </w:tr>
      <w:tr w:rsidR="00C152E6" w:rsidRPr="00C065F6" w:rsidTr="000F34F5">
        <w:trPr>
          <w:tblCellSpacing w:w="15" w:type="dxa"/>
          <w:jc w:val="center"/>
        </w:trPr>
        <w:tc>
          <w:tcPr>
            <w:tcW w:w="122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−</w:t>
            </w:r>
          </w:p>
        </w:tc>
        <w:tc>
          <w:tcPr>
            <w:tcW w:w="2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</w:t>
            </w:r>
            <w:proofErr w:type="spellEnd"/>
            <w:r w:rsidRPr="00C76F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</w:p>
        </w:tc>
        <w:tc>
          <w:tcPr>
            <w:tcW w:w="53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152E6" w:rsidRPr="00C065F6" w:rsidRDefault="00C152E6" w:rsidP="00A23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Выпадение желтого осадка, не растворимого в HNO</w:t>
            </w:r>
            <w:r w:rsidRPr="00C7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NH</w:t>
            </w:r>
            <w:r w:rsidRPr="00C7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·H</w:t>
            </w:r>
            <w:r w:rsidRPr="00C7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O(</w:t>
            </w:r>
            <w:proofErr w:type="spellStart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.):</w:t>
            </w:r>
          </w:p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</w:t>
            </w:r>
            <w:proofErr w:type="spellEnd"/>
            <w:r w:rsidRPr="00C76F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I</w:t>
            </w:r>
            <w:r w:rsidRPr="00C76F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−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= </w:t>
            </w:r>
            <w:proofErr w:type="spellStart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AgI</w:t>
            </w:r>
            <w:proofErr w:type="spellEnd"/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↓</w:t>
            </w:r>
          </w:p>
          <w:p w:rsidR="00C152E6" w:rsidRPr="00C065F6" w:rsidRDefault="00C152E6" w:rsidP="00A23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(осадок темнеет на свету)</w:t>
            </w:r>
          </w:p>
        </w:tc>
      </w:tr>
      <w:tr w:rsidR="00C152E6" w:rsidRPr="00C065F6" w:rsidTr="000F34F5">
        <w:trPr>
          <w:tblCellSpacing w:w="15" w:type="dxa"/>
          <w:jc w:val="center"/>
        </w:trPr>
        <w:tc>
          <w:tcPr>
            <w:tcW w:w="122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OH</w:t>
            </w: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−</w:t>
            </w:r>
          </w:p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(щелочная среда)</w:t>
            </w:r>
          </w:p>
        </w:tc>
        <w:tc>
          <w:tcPr>
            <w:tcW w:w="2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Индикаторы:</w:t>
            </w:r>
          </w:p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лакмус</w:t>
            </w:r>
          </w:p>
          <w:p w:rsidR="00C152E6" w:rsidRPr="00C065F6" w:rsidRDefault="00C152E6" w:rsidP="00A2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 фенолфталеин</w:t>
            </w:r>
          </w:p>
        </w:tc>
        <w:tc>
          <w:tcPr>
            <w:tcW w:w="53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152E6" w:rsidRPr="00C065F6" w:rsidRDefault="00C152E6" w:rsidP="00A23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52E6" w:rsidRPr="00C065F6" w:rsidRDefault="00C152E6" w:rsidP="00A23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синее окрашивание</w:t>
            </w:r>
          </w:p>
          <w:p w:rsidR="00C152E6" w:rsidRPr="00C065F6" w:rsidRDefault="00C152E6" w:rsidP="00A23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малиновое окрашивание</w:t>
            </w:r>
          </w:p>
        </w:tc>
      </w:tr>
    </w:tbl>
    <w:p w:rsidR="00C152E6" w:rsidRPr="00817859" w:rsidRDefault="00C152E6" w:rsidP="008178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0" w:name="_GoBack"/>
      <w:bookmarkEnd w:id="0"/>
    </w:p>
    <w:sectPr w:rsidR="00C152E6" w:rsidRPr="00817859" w:rsidSect="0034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C2B" w:rsidRDefault="005D3C2B" w:rsidP="00C152E6">
      <w:pPr>
        <w:spacing w:after="0" w:line="240" w:lineRule="auto"/>
      </w:pPr>
      <w:r>
        <w:separator/>
      </w:r>
    </w:p>
  </w:endnote>
  <w:endnote w:type="continuationSeparator" w:id="0">
    <w:p w:rsidR="005D3C2B" w:rsidRDefault="005D3C2B" w:rsidP="00C1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C2B" w:rsidRDefault="005D3C2B" w:rsidP="00C152E6">
      <w:pPr>
        <w:spacing w:after="0" w:line="240" w:lineRule="auto"/>
      </w:pPr>
      <w:r>
        <w:separator/>
      </w:r>
    </w:p>
  </w:footnote>
  <w:footnote w:type="continuationSeparator" w:id="0">
    <w:p w:rsidR="005D3C2B" w:rsidRDefault="005D3C2B" w:rsidP="00C15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2E6"/>
    <w:rsid w:val="00001410"/>
    <w:rsid w:val="00001AFE"/>
    <w:rsid w:val="00002860"/>
    <w:rsid w:val="0000398F"/>
    <w:rsid w:val="00007EBA"/>
    <w:rsid w:val="00010DF0"/>
    <w:rsid w:val="00010EA4"/>
    <w:rsid w:val="00011AF6"/>
    <w:rsid w:val="000150A5"/>
    <w:rsid w:val="00016531"/>
    <w:rsid w:val="00016B34"/>
    <w:rsid w:val="00017661"/>
    <w:rsid w:val="00020F95"/>
    <w:rsid w:val="00021A42"/>
    <w:rsid w:val="00022026"/>
    <w:rsid w:val="0002410B"/>
    <w:rsid w:val="00024443"/>
    <w:rsid w:val="00026130"/>
    <w:rsid w:val="00030B89"/>
    <w:rsid w:val="00031040"/>
    <w:rsid w:val="0003230D"/>
    <w:rsid w:val="000326FF"/>
    <w:rsid w:val="00033978"/>
    <w:rsid w:val="00035F70"/>
    <w:rsid w:val="000378AD"/>
    <w:rsid w:val="000402B5"/>
    <w:rsid w:val="000447E6"/>
    <w:rsid w:val="0004735A"/>
    <w:rsid w:val="00050F02"/>
    <w:rsid w:val="00051132"/>
    <w:rsid w:val="00052C23"/>
    <w:rsid w:val="000531C3"/>
    <w:rsid w:val="00054CDE"/>
    <w:rsid w:val="00056735"/>
    <w:rsid w:val="0006065B"/>
    <w:rsid w:val="00061346"/>
    <w:rsid w:val="000632D6"/>
    <w:rsid w:val="00066CE4"/>
    <w:rsid w:val="0006739A"/>
    <w:rsid w:val="00067750"/>
    <w:rsid w:val="00070FD5"/>
    <w:rsid w:val="000733FB"/>
    <w:rsid w:val="0007427A"/>
    <w:rsid w:val="0007590D"/>
    <w:rsid w:val="00075E85"/>
    <w:rsid w:val="00076ACF"/>
    <w:rsid w:val="00082688"/>
    <w:rsid w:val="0009076D"/>
    <w:rsid w:val="000A2211"/>
    <w:rsid w:val="000A38EF"/>
    <w:rsid w:val="000A4E0A"/>
    <w:rsid w:val="000B3438"/>
    <w:rsid w:val="000B3ED9"/>
    <w:rsid w:val="000B6059"/>
    <w:rsid w:val="000B75DB"/>
    <w:rsid w:val="000C080F"/>
    <w:rsid w:val="000C1DE8"/>
    <w:rsid w:val="000C25B4"/>
    <w:rsid w:val="000C27D4"/>
    <w:rsid w:val="000C4131"/>
    <w:rsid w:val="000C69C2"/>
    <w:rsid w:val="000D118F"/>
    <w:rsid w:val="000D180F"/>
    <w:rsid w:val="000D185A"/>
    <w:rsid w:val="000D588C"/>
    <w:rsid w:val="000D5FEA"/>
    <w:rsid w:val="000D7745"/>
    <w:rsid w:val="000E462B"/>
    <w:rsid w:val="000E48D1"/>
    <w:rsid w:val="000E5ABD"/>
    <w:rsid w:val="000E5D38"/>
    <w:rsid w:val="000E688F"/>
    <w:rsid w:val="000F09FD"/>
    <w:rsid w:val="000F17B2"/>
    <w:rsid w:val="000F1F88"/>
    <w:rsid w:val="000F213B"/>
    <w:rsid w:val="000F34F5"/>
    <w:rsid w:val="000F4906"/>
    <w:rsid w:val="000F4B21"/>
    <w:rsid w:val="000F60D4"/>
    <w:rsid w:val="000F69D7"/>
    <w:rsid w:val="000F71FF"/>
    <w:rsid w:val="001049A4"/>
    <w:rsid w:val="00104BE7"/>
    <w:rsid w:val="0010731E"/>
    <w:rsid w:val="0010747A"/>
    <w:rsid w:val="00107AB5"/>
    <w:rsid w:val="00111F66"/>
    <w:rsid w:val="00114DC9"/>
    <w:rsid w:val="00116D45"/>
    <w:rsid w:val="00117EE9"/>
    <w:rsid w:val="001204E5"/>
    <w:rsid w:val="00121972"/>
    <w:rsid w:val="00122584"/>
    <w:rsid w:val="00122AEB"/>
    <w:rsid w:val="00122E57"/>
    <w:rsid w:val="001249F0"/>
    <w:rsid w:val="00124FBD"/>
    <w:rsid w:val="001252CD"/>
    <w:rsid w:val="00126462"/>
    <w:rsid w:val="00126840"/>
    <w:rsid w:val="00131308"/>
    <w:rsid w:val="00131492"/>
    <w:rsid w:val="001322E7"/>
    <w:rsid w:val="0013359A"/>
    <w:rsid w:val="001347A6"/>
    <w:rsid w:val="00135FBC"/>
    <w:rsid w:val="001371CA"/>
    <w:rsid w:val="00141221"/>
    <w:rsid w:val="001416DD"/>
    <w:rsid w:val="00141965"/>
    <w:rsid w:val="00141CFA"/>
    <w:rsid w:val="00142346"/>
    <w:rsid w:val="00142813"/>
    <w:rsid w:val="00142A06"/>
    <w:rsid w:val="00144E51"/>
    <w:rsid w:val="00147710"/>
    <w:rsid w:val="001500F6"/>
    <w:rsid w:val="001501C7"/>
    <w:rsid w:val="001519D5"/>
    <w:rsid w:val="00153952"/>
    <w:rsid w:val="00157404"/>
    <w:rsid w:val="00162BF7"/>
    <w:rsid w:val="001667D9"/>
    <w:rsid w:val="00166851"/>
    <w:rsid w:val="00171A93"/>
    <w:rsid w:val="001721BA"/>
    <w:rsid w:val="00172589"/>
    <w:rsid w:val="00175813"/>
    <w:rsid w:val="00177802"/>
    <w:rsid w:val="00177820"/>
    <w:rsid w:val="00177BCB"/>
    <w:rsid w:val="00182822"/>
    <w:rsid w:val="00183232"/>
    <w:rsid w:val="00183C3E"/>
    <w:rsid w:val="0018493E"/>
    <w:rsid w:val="00190F1D"/>
    <w:rsid w:val="00195098"/>
    <w:rsid w:val="001957FE"/>
    <w:rsid w:val="00195EFF"/>
    <w:rsid w:val="001A0095"/>
    <w:rsid w:val="001A2A6D"/>
    <w:rsid w:val="001A5953"/>
    <w:rsid w:val="001A7146"/>
    <w:rsid w:val="001B1C7A"/>
    <w:rsid w:val="001B1D0C"/>
    <w:rsid w:val="001B2CE5"/>
    <w:rsid w:val="001B2D35"/>
    <w:rsid w:val="001B386B"/>
    <w:rsid w:val="001B625F"/>
    <w:rsid w:val="001B71FD"/>
    <w:rsid w:val="001B7549"/>
    <w:rsid w:val="001C11C4"/>
    <w:rsid w:val="001C1883"/>
    <w:rsid w:val="001C3092"/>
    <w:rsid w:val="001C32CB"/>
    <w:rsid w:val="001C5DE5"/>
    <w:rsid w:val="001C6B8F"/>
    <w:rsid w:val="001C7A50"/>
    <w:rsid w:val="001D0679"/>
    <w:rsid w:val="001D1A33"/>
    <w:rsid w:val="001D26D7"/>
    <w:rsid w:val="001D4AFA"/>
    <w:rsid w:val="001D64AA"/>
    <w:rsid w:val="001E01A7"/>
    <w:rsid w:val="001E0D45"/>
    <w:rsid w:val="001E149D"/>
    <w:rsid w:val="001E1A93"/>
    <w:rsid w:val="001E4023"/>
    <w:rsid w:val="001E47EF"/>
    <w:rsid w:val="001E6031"/>
    <w:rsid w:val="001E67C2"/>
    <w:rsid w:val="001E698E"/>
    <w:rsid w:val="001F3CB9"/>
    <w:rsid w:val="001F4257"/>
    <w:rsid w:val="001F47B1"/>
    <w:rsid w:val="001F64C4"/>
    <w:rsid w:val="00204188"/>
    <w:rsid w:val="0020669C"/>
    <w:rsid w:val="0020772F"/>
    <w:rsid w:val="002104E2"/>
    <w:rsid w:val="00211061"/>
    <w:rsid w:val="00211CCA"/>
    <w:rsid w:val="002123DA"/>
    <w:rsid w:val="00213A97"/>
    <w:rsid w:val="00213EC9"/>
    <w:rsid w:val="002162CA"/>
    <w:rsid w:val="00216F61"/>
    <w:rsid w:val="00220842"/>
    <w:rsid w:val="00222ACD"/>
    <w:rsid w:val="0022329F"/>
    <w:rsid w:val="00223C67"/>
    <w:rsid w:val="00225005"/>
    <w:rsid w:val="00225E86"/>
    <w:rsid w:val="0022657D"/>
    <w:rsid w:val="002302F9"/>
    <w:rsid w:val="00232836"/>
    <w:rsid w:val="002329CF"/>
    <w:rsid w:val="00235A22"/>
    <w:rsid w:val="00235BBE"/>
    <w:rsid w:val="00241019"/>
    <w:rsid w:val="00241782"/>
    <w:rsid w:val="00243685"/>
    <w:rsid w:val="00243E27"/>
    <w:rsid w:val="0024712A"/>
    <w:rsid w:val="0024763F"/>
    <w:rsid w:val="002530A1"/>
    <w:rsid w:val="0025353B"/>
    <w:rsid w:val="00253CDA"/>
    <w:rsid w:val="002569FB"/>
    <w:rsid w:val="00256B88"/>
    <w:rsid w:val="00257F75"/>
    <w:rsid w:val="00260083"/>
    <w:rsid w:val="002623DC"/>
    <w:rsid w:val="0026383A"/>
    <w:rsid w:val="00263A5B"/>
    <w:rsid w:val="00263B43"/>
    <w:rsid w:val="00263EB1"/>
    <w:rsid w:val="00265287"/>
    <w:rsid w:val="002664A2"/>
    <w:rsid w:val="00266FA8"/>
    <w:rsid w:val="00270714"/>
    <w:rsid w:val="0027368E"/>
    <w:rsid w:val="00273F9F"/>
    <w:rsid w:val="00274520"/>
    <w:rsid w:val="00274714"/>
    <w:rsid w:val="00275474"/>
    <w:rsid w:val="00276A43"/>
    <w:rsid w:val="00276C67"/>
    <w:rsid w:val="0027738D"/>
    <w:rsid w:val="00281445"/>
    <w:rsid w:val="00282068"/>
    <w:rsid w:val="0028699B"/>
    <w:rsid w:val="00286F80"/>
    <w:rsid w:val="002915AF"/>
    <w:rsid w:val="00291B9F"/>
    <w:rsid w:val="00294DF7"/>
    <w:rsid w:val="002979D0"/>
    <w:rsid w:val="002A030A"/>
    <w:rsid w:val="002A167E"/>
    <w:rsid w:val="002A1CEC"/>
    <w:rsid w:val="002A303C"/>
    <w:rsid w:val="002A5EAE"/>
    <w:rsid w:val="002A6524"/>
    <w:rsid w:val="002A6EDD"/>
    <w:rsid w:val="002A7931"/>
    <w:rsid w:val="002B003E"/>
    <w:rsid w:val="002B0616"/>
    <w:rsid w:val="002B0A77"/>
    <w:rsid w:val="002B197E"/>
    <w:rsid w:val="002B1A29"/>
    <w:rsid w:val="002B1A67"/>
    <w:rsid w:val="002B3647"/>
    <w:rsid w:val="002B53B7"/>
    <w:rsid w:val="002B7CC4"/>
    <w:rsid w:val="002C1FDB"/>
    <w:rsid w:val="002C2633"/>
    <w:rsid w:val="002C4EB1"/>
    <w:rsid w:val="002D2FF8"/>
    <w:rsid w:val="002D5882"/>
    <w:rsid w:val="002E131A"/>
    <w:rsid w:val="002E171A"/>
    <w:rsid w:val="002E1723"/>
    <w:rsid w:val="002E4D2A"/>
    <w:rsid w:val="002F0C96"/>
    <w:rsid w:val="002F2BCB"/>
    <w:rsid w:val="002F3205"/>
    <w:rsid w:val="002F3617"/>
    <w:rsid w:val="002F3958"/>
    <w:rsid w:val="002F4007"/>
    <w:rsid w:val="002F5858"/>
    <w:rsid w:val="002F5A18"/>
    <w:rsid w:val="002F63A8"/>
    <w:rsid w:val="002F7B2A"/>
    <w:rsid w:val="002F7F44"/>
    <w:rsid w:val="00300FA9"/>
    <w:rsid w:val="003012D7"/>
    <w:rsid w:val="00302D3A"/>
    <w:rsid w:val="00304F0A"/>
    <w:rsid w:val="00304F10"/>
    <w:rsid w:val="0030673C"/>
    <w:rsid w:val="003110A2"/>
    <w:rsid w:val="00311AF6"/>
    <w:rsid w:val="00313B91"/>
    <w:rsid w:val="003160DC"/>
    <w:rsid w:val="003203C1"/>
    <w:rsid w:val="00321B6A"/>
    <w:rsid w:val="00323F0E"/>
    <w:rsid w:val="003278A9"/>
    <w:rsid w:val="00327DA6"/>
    <w:rsid w:val="0033051F"/>
    <w:rsid w:val="00330A22"/>
    <w:rsid w:val="00330E55"/>
    <w:rsid w:val="00331CD7"/>
    <w:rsid w:val="0033213F"/>
    <w:rsid w:val="00332F21"/>
    <w:rsid w:val="00333AE6"/>
    <w:rsid w:val="0033640D"/>
    <w:rsid w:val="00337571"/>
    <w:rsid w:val="00343726"/>
    <w:rsid w:val="00343AF5"/>
    <w:rsid w:val="003448E3"/>
    <w:rsid w:val="00344E2A"/>
    <w:rsid w:val="00346202"/>
    <w:rsid w:val="00346AF9"/>
    <w:rsid w:val="00351142"/>
    <w:rsid w:val="00351BF2"/>
    <w:rsid w:val="00353428"/>
    <w:rsid w:val="00354433"/>
    <w:rsid w:val="00357D52"/>
    <w:rsid w:val="00364D3E"/>
    <w:rsid w:val="00364F5F"/>
    <w:rsid w:val="00364FE2"/>
    <w:rsid w:val="003659A0"/>
    <w:rsid w:val="00366A7E"/>
    <w:rsid w:val="00370FE9"/>
    <w:rsid w:val="003715DB"/>
    <w:rsid w:val="0037361C"/>
    <w:rsid w:val="003741D2"/>
    <w:rsid w:val="00374F31"/>
    <w:rsid w:val="0037533E"/>
    <w:rsid w:val="00375AEA"/>
    <w:rsid w:val="00375D49"/>
    <w:rsid w:val="00375E7E"/>
    <w:rsid w:val="00376244"/>
    <w:rsid w:val="003802A9"/>
    <w:rsid w:val="00381B9D"/>
    <w:rsid w:val="003856F8"/>
    <w:rsid w:val="00387B5F"/>
    <w:rsid w:val="00392867"/>
    <w:rsid w:val="003928E5"/>
    <w:rsid w:val="003942F5"/>
    <w:rsid w:val="00396482"/>
    <w:rsid w:val="0039689D"/>
    <w:rsid w:val="00396C78"/>
    <w:rsid w:val="00396D2D"/>
    <w:rsid w:val="00396E7F"/>
    <w:rsid w:val="003978EA"/>
    <w:rsid w:val="00397A6D"/>
    <w:rsid w:val="003A115D"/>
    <w:rsid w:val="003A1C9B"/>
    <w:rsid w:val="003A2469"/>
    <w:rsid w:val="003A2A5C"/>
    <w:rsid w:val="003A3242"/>
    <w:rsid w:val="003A498B"/>
    <w:rsid w:val="003A4C18"/>
    <w:rsid w:val="003A5432"/>
    <w:rsid w:val="003A6B79"/>
    <w:rsid w:val="003B164D"/>
    <w:rsid w:val="003B2893"/>
    <w:rsid w:val="003B2B72"/>
    <w:rsid w:val="003B3371"/>
    <w:rsid w:val="003B455A"/>
    <w:rsid w:val="003B733A"/>
    <w:rsid w:val="003B78C7"/>
    <w:rsid w:val="003C0E5A"/>
    <w:rsid w:val="003C2F73"/>
    <w:rsid w:val="003C309A"/>
    <w:rsid w:val="003C3D36"/>
    <w:rsid w:val="003C6DB9"/>
    <w:rsid w:val="003C7AAA"/>
    <w:rsid w:val="003D0056"/>
    <w:rsid w:val="003D07F4"/>
    <w:rsid w:val="003D2AF4"/>
    <w:rsid w:val="003D3235"/>
    <w:rsid w:val="003D43BC"/>
    <w:rsid w:val="003D4D17"/>
    <w:rsid w:val="003D56AD"/>
    <w:rsid w:val="003D6C5B"/>
    <w:rsid w:val="003E0361"/>
    <w:rsid w:val="003E04DE"/>
    <w:rsid w:val="003E2286"/>
    <w:rsid w:val="003E2D9B"/>
    <w:rsid w:val="003E4EBA"/>
    <w:rsid w:val="003E4FB5"/>
    <w:rsid w:val="003E5BA1"/>
    <w:rsid w:val="003E627B"/>
    <w:rsid w:val="003E7463"/>
    <w:rsid w:val="003F35F7"/>
    <w:rsid w:val="003F6BE5"/>
    <w:rsid w:val="003F7AAB"/>
    <w:rsid w:val="00400265"/>
    <w:rsid w:val="00401336"/>
    <w:rsid w:val="00401459"/>
    <w:rsid w:val="00401652"/>
    <w:rsid w:val="00401F58"/>
    <w:rsid w:val="004033BE"/>
    <w:rsid w:val="004034B7"/>
    <w:rsid w:val="004041D9"/>
    <w:rsid w:val="0040684A"/>
    <w:rsid w:val="004078B6"/>
    <w:rsid w:val="00407FC2"/>
    <w:rsid w:val="00410ED5"/>
    <w:rsid w:val="004118B6"/>
    <w:rsid w:val="004142CB"/>
    <w:rsid w:val="00414E9A"/>
    <w:rsid w:val="00415CEE"/>
    <w:rsid w:val="00415E7D"/>
    <w:rsid w:val="004168AE"/>
    <w:rsid w:val="0041736D"/>
    <w:rsid w:val="00420731"/>
    <w:rsid w:val="00423986"/>
    <w:rsid w:val="00423B75"/>
    <w:rsid w:val="00427AAA"/>
    <w:rsid w:val="004309F3"/>
    <w:rsid w:val="00431BF9"/>
    <w:rsid w:val="004322AF"/>
    <w:rsid w:val="0043240C"/>
    <w:rsid w:val="004336B2"/>
    <w:rsid w:val="004357B7"/>
    <w:rsid w:val="00436435"/>
    <w:rsid w:val="004367E3"/>
    <w:rsid w:val="0044079C"/>
    <w:rsid w:val="00441601"/>
    <w:rsid w:val="00441DF7"/>
    <w:rsid w:val="004433E1"/>
    <w:rsid w:val="004440D9"/>
    <w:rsid w:val="00447AAA"/>
    <w:rsid w:val="004523C0"/>
    <w:rsid w:val="00452E8B"/>
    <w:rsid w:val="0045385E"/>
    <w:rsid w:val="00454DA7"/>
    <w:rsid w:val="00454E3D"/>
    <w:rsid w:val="0045681A"/>
    <w:rsid w:val="004621D2"/>
    <w:rsid w:val="00464A5E"/>
    <w:rsid w:val="00464C09"/>
    <w:rsid w:val="00465B75"/>
    <w:rsid w:val="004667A2"/>
    <w:rsid w:val="0047113A"/>
    <w:rsid w:val="004714C4"/>
    <w:rsid w:val="0047179D"/>
    <w:rsid w:val="00471AE1"/>
    <w:rsid w:val="004726A7"/>
    <w:rsid w:val="0047309C"/>
    <w:rsid w:val="004740C5"/>
    <w:rsid w:val="00475198"/>
    <w:rsid w:val="00475F34"/>
    <w:rsid w:val="00476258"/>
    <w:rsid w:val="00476499"/>
    <w:rsid w:val="004772F1"/>
    <w:rsid w:val="0048043A"/>
    <w:rsid w:val="00481AE6"/>
    <w:rsid w:val="004844E9"/>
    <w:rsid w:val="00484C94"/>
    <w:rsid w:val="004854CD"/>
    <w:rsid w:val="00490758"/>
    <w:rsid w:val="0049239F"/>
    <w:rsid w:val="00492E61"/>
    <w:rsid w:val="004932B8"/>
    <w:rsid w:val="00493313"/>
    <w:rsid w:val="004A235B"/>
    <w:rsid w:val="004A54BA"/>
    <w:rsid w:val="004A6D02"/>
    <w:rsid w:val="004A73D2"/>
    <w:rsid w:val="004B16E9"/>
    <w:rsid w:val="004B4612"/>
    <w:rsid w:val="004B5068"/>
    <w:rsid w:val="004B67A3"/>
    <w:rsid w:val="004B77F4"/>
    <w:rsid w:val="004B7EB3"/>
    <w:rsid w:val="004C1617"/>
    <w:rsid w:val="004C2F3A"/>
    <w:rsid w:val="004C6ED0"/>
    <w:rsid w:val="004D176B"/>
    <w:rsid w:val="004D196F"/>
    <w:rsid w:val="004D28ED"/>
    <w:rsid w:val="004D5E91"/>
    <w:rsid w:val="004D631D"/>
    <w:rsid w:val="004E06CF"/>
    <w:rsid w:val="004E17AF"/>
    <w:rsid w:val="004E3438"/>
    <w:rsid w:val="004E5DC0"/>
    <w:rsid w:val="004E7002"/>
    <w:rsid w:val="004E7F51"/>
    <w:rsid w:val="004F0AEF"/>
    <w:rsid w:val="004F14F6"/>
    <w:rsid w:val="004F1B1D"/>
    <w:rsid w:val="004F35ED"/>
    <w:rsid w:val="004F412F"/>
    <w:rsid w:val="004F50CC"/>
    <w:rsid w:val="004F6A88"/>
    <w:rsid w:val="004F73C6"/>
    <w:rsid w:val="005000FC"/>
    <w:rsid w:val="0050105D"/>
    <w:rsid w:val="00504029"/>
    <w:rsid w:val="00504AA2"/>
    <w:rsid w:val="00504AE2"/>
    <w:rsid w:val="00506AA4"/>
    <w:rsid w:val="0050764A"/>
    <w:rsid w:val="005076F1"/>
    <w:rsid w:val="00510E97"/>
    <w:rsid w:val="0051108F"/>
    <w:rsid w:val="00511A29"/>
    <w:rsid w:val="00513924"/>
    <w:rsid w:val="00514882"/>
    <w:rsid w:val="005148C0"/>
    <w:rsid w:val="00516DE0"/>
    <w:rsid w:val="00516E08"/>
    <w:rsid w:val="00517E0C"/>
    <w:rsid w:val="005218CB"/>
    <w:rsid w:val="00521F72"/>
    <w:rsid w:val="005223B7"/>
    <w:rsid w:val="0052378B"/>
    <w:rsid w:val="005249AC"/>
    <w:rsid w:val="00526103"/>
    <w:rsid w:val="00526AFC"/>
    <w:rsid w:val="00526B21"/>
    <w:rsid w:val="00527A0E"/>
    <w:rsid w:val="00527CCF"/>
    <w:rsid w:val="00530272"/>
    <w:rsid w:val="00530404"/>
    <w:rsid w:val="00531570"/>
    <w:rsid w:val="00531578"/>
    <w:rsid w:val="00533998"/>
    <w:rsid w:val="00537C2C"/>
    <w:rsid w:val="005406E1"/>
    <w:rsid w:val="00541272"/>
    <w:rsid w:val="005435F9"/>
    <w:rsid w:val="00544C8D"/>
    <w:rsid w:val="005451DD"/>
    <w:rsid w:val="0055019C"/>
    <w:rsid w:val="00550AD2"/>
    <w:rsid w:val="00554A8A"/>
    <w:rsid w:val="0055580B"/>
    <w:rsid w:val="00556190"/>
    <w:rsid w:val="005635DB"/>
    <w:rsid w:val="005636F8"/>
    <w:rsid w:val="00566B75"/>
    <w:rsid w:val="00567EBC"/>
    <w:rsid w:val="00570773"/>
    <w:rsid w:val="00570B28"/>
    <w:rsid w:val="0057126C"/>
    <w:rsid w:val="00572088"/>
    <w:rsid w:val="00572853"/>
    <w:rsid w:val="005743E1"/>
    <w:rsid w:val="005753EC"/>
    <w:rsid w:val="005756D2"/>
    <w:rsid w:val="005764C7"/>
    <w:rsid w:val="00576AED"/>
    <w:rsid w:val="00576E83"/>
    <w:rsid w:val="005802AD"/>
    <w:rsid w:val="00581001"/>
    <w:rsid w:val="00581499"/>
    <w:rsid w:val="00581A1D"/>
    <w:rsid w:val="00582571"/>
    <w:rsid w:val="00583241"/>
    <w:rsid w:val="005866E0"/>
    <w:rsid w:val="00587A3C"/>
    <w:rsid w:val="005902C0"/>
    <w:rsid w:val="00593DDF"/>
    <w:rsid w:val="00593FC0"/>
    <w:rsid w:val="00594690"/>
    <w:rsid w:val="00597CB4"/>
    <w:rsid w:val="005A1119"/>
    <w:rsid w:val="005A2EB4"/>
    <w:rsid w:val="005A3CA9"/>
    <w:rsid w:val="005A421C"/>
    <w:rsid w:val="005A7AF7"/>
    <w:rsid w:val="005A7BAB"/>
    <w:rsid w:val="005A7C00"/>
    <w:rsid w:val="005A7EC1"/>
    <w:rsid w:val="005B1501"/>
    <w:rsid w:val="005B269A"/>
    <w:rsid w:val="005B2759"/>
    <w:rsid w:val="005B5FED"/>
    <w:rsid w:val="005B6129"/>
    <w:rsid w:val="005B68E4"/>
    <w:rsid w:val="005B7A39"/>
    <w:rsid w:val="005B7BFF"/>
    <w:rsid w:val="005C1112"/>
    <w:rsid w:val="005C178F"/>
    <w:rsid w:val="005C17D6"/>
    <w:rsid w:val="005C1D53"/>
    <w:rsid w:val="005C3520"/>
    <w:rsid w:val="005C3A40"/>
    <w:rsid w:val="005C442C"/>
    <w:rsid w:val="005D03BC"/>
    <w:rsid w:val="005D1ACA"/>
    <w:rsid w:val="005D3C2B"/>
    <w:rsid w:val="005D3F26"/>
    <w:rsid w:val="005D4A5D"/>
    <w:rsid w:val="005D503B"/>
    <w:rsid w:val="005D5808"/>
    <w:rsid w:val="005D654B"/>
    <w:rsid w:val="005D7433"/>
    <w:rsid w:val="005E1037"/>
    <w:rsid w:val="005E1B5D"/>
    <w:rsid w:val="005E2A1E"/>
    <w:rsid w:val="005E4B3E"/>
    <w:rsid w:val="005E5369"/>
    <w:rsid w:val="005F0DF1"/>
    <w:rsid w:val="005F0E58"/>
    <w:rsid w:val="005F29A0"/>
    <w:rsid w:val="005F307D"/>
    <w:rsid w:val="005F3406"/>
    <w:rsid w:val="005F4A3D"/>
    <w:rsid w:val="005F4DC1"/>
    <w:rsid w:val="005F7E7C"/>
    <w:rsid w:val="006008F1"/>
    <w:rsid w:val="00601528"/>
    <w:rsid w:val="00601B99"/>
    <w:rsid w:val="00601CB0"/>
    <w:rsid w:val="00602298"/>
    <w:rsid w:val="0060280E"/>
    <w:rsid w:val="00603F8F"/>
    <w:rsid w:val="00604144"/>
    <w:rsid w:val="006044EF"/>
    <w:rsid w:val="00607069"/>
    <w:rsid w:val="00607667"/>
    <w:rsid w:val="006109F6"/>
    <w:rsid w:val="006116DF"/>
    <w:rsid w:val="00613B68"/>
    <w:rsid w:val="006153E5"/>
    <w:rsid w:val="00615A4C"/>
    <w:rsid w:val="00615B25"/>
    <w:rsid w:val="0062182D"/>
    <w:rsid w:val="00625B1E"/>
    <w:rsid w:val="00625DEB"/>
    <w:rsid w:val="00626784"/>
    <w:rsid w:val="0063203C"/>
    <w:rsid w:val="006333B9"/>
    <w:rsid w:val="006347B6"/>
    <w:rsid w:val="00634E3D"/>
    <w:rsid w:val="006356B1"/>
    <w:rsid w:val="00635730"/>
    <w:rsid w:val="00640963"/>
    <w:rsid w:val="00641A93"/>
    <w:rsid w:val="00641D38"/>
    <w:rsid w:val="00643599"/>
    <w:rsid w:val="00644824"/>
    <w:rsid w:val="006477D0"/>
    <w:rsid w:val="00647F4E"/>
    <w:rsid w:val="00652633"/>
    <w:rsid w:val="00652654"/>
    <w:rsid w:val="00653069"/>
    <w:rsid w:val="00655570"/>
    <w:rsid w:val="0065562B"/>
    <w:rsid w:val="00655E20"/>
    <w:rsid w:val="00656052"/>
    <w:rsid w:val="006600CF"/>
    <w:rsid w:val="006608E6"/>
    <w:rsid w:val="006631D3"/>
    <w:rsid w:val="006636E1"/>
    <w:rsid w:val="00666FE9"/>
    <w:rsid w:val="00667B70"/>
    <w:rsid w:val="00671194"/>
    <w:rsid w:val="00671A09"/>
    <w:rsid w:val="0067230B"/>
    <w:rsid w:val="00672956"/>
    <w:rsid w:val="00673D21"/>
    <w:rsid w:val="006745FC"/>
    <w:rsid w:val="00677A95"/>
    <w:rsid w:val="0068170B"/>
    <w:rsid w:val="00682102"/>
    <w:rsid w:val="006830C0"/>
    <w:rsid w:val="00683FD7"/>
    <w:rsid w:val="00685F5B"/>
    <w:rsid w:val="00687AF7"/>
    <w:rsid w:val="006901DA"/>
    <w:rsid w:val="00694522"/>
    <w:rsid w:val="00694823"/>
    <w:rsid w:val="00694A92"/>
    <w:rsid w:val="006A0E03"/>
    <w:rsid w:val="006A1934"/>
    <w:rsid w:val="006A1DEF"/>
    <w:rsid w:val="006A2343"/>
    <w:rsid w:val="006A3787"/>
    <w:rsid w:val="006A4468"/>
    <w:rsid w:val="006A45C0"/>
    <w:rsid w:val="006A5AA4"/>
    <w:rsid w:val="006A74DC"/>
    <w:rsid w:val="006A770F"/>
    <w:rsid w:val="006B0E43"/>
    <w:rsid w:val="006B43C4"/>
    <w:rsid w:val="006B5E3F"/>
    <w:rsid w:val="006B7B78"/>
    <w:rsid w:val="006C21AC"/>
    <w:rsid w:val="006C2738"/>
    <w:rsid w:val="006D127A"/>
    <w:rsid w:val="006D2688"/>
    <w:rsid w:val="006D4CA0"/>
    <w:rsid w:val="006D694D"/>
    <w:rsid w:val="006D73F5"/>
    <w:rsid w:val="006D7C25"/>
    <w:rsid w:val="006E327F"/>
    <w:rsid w:val="006E39D4"/>
    <w:rsid w:val="006E6278"/>
    <w:rsid w:val="006E7D04"/>
    <w:rsid w:val="006F0B3E"/>
    <w:rsid w:val="006F2B30"/>
    <w:rsid w:val="006F3A1A"/>
    <w:rsid w:val="0070238B"/>
    <w:rsid w:val="00704821"/>
    <w:rsid w:val="0070723E"/>
    <w:rsid w:val="00711748"/>
    <w:rsid w:val="007123D9"/>
    <w:rsid w:val="00713D5E"/>
    <w:rsid w:val="00714B56"/>
    <w:rsid w:val="007165D4"/>
    <w:rsid w:val="00717484"/>
    <w:rsid w:val="007224DD"/>
    <w:rsid w:val="007258F8"/>
    <w:rsid w:val="00725B8D"/>
    <w:rsid w:val="00726D86"/>
    <w:rsid w:val="00727632"/>
    <w:rsid w:val="007352F9"/>
    <w:rsid w:val="0073538D"/>
    <w:rsid w:val="007377D1"/>
    <w:rsid w:val="00740F09"/>
    <w:rsid w:val="00742C21"/>
    <w:rsid w:val="00743A52"/>
    <w:rsid w:val="00744705"/>
    <w:rsid w:val="00744EC5"/>
    <w:rsid w:val="00746CEC"/>
    <w:rsid w:val="00747385"/>
    <w:rsid w:val="007477C0"/>
    <w:rsid w:val="007509BC"/>
    <w:rsid w:val="00752949"/>
    <w:rsid w:val="00756155"/>
    <w:rsid w:val="007564EF"/>
    <w:rsid w:val="007603E7"/>
    <w:rsid w:val="00767F34"/>
    <w:rsid w:val="007716D6"/>
    <w:rsid w:val="00771FDF"/>
    <w:rsid w:val="007732AF"/>
    <w:rsid w:val="0078191A"/>
    <w:rsid w:val="007841A8"/>
    <w:rsid w:val="00786014"/>
    <w:rsid w:val="00787ED4"/>
    <w:rsid w:val="007916CC"/>
    <w:rsid w:val="0079483E"/>
    <w:rsid w:val="00795069"/>
    <w:rsid w:val="00797328"/>
    <w:rsid w:val="007979DF"/>
    <w:rsid w:val="007A09E4"/>
    <w:rsid w:val="007A3CC6"/>
    <w:rsid w:val="007A4C61"/>
    <w:rsid w:val="007A644A"/>
    <w:rsid w:val="007B04C4"/>
    <w:rsid w:val="007B341D"/>
    <w:rsid w:val="007B3F2D"/>
    <w:rsid w:val="007B5961"/>
    <w:rsid w:val="007C1C02"/>
    <w:rsid w:val="007C2BDF"/>
    <w:rsid w:val="007C5738"/>
    <w:rsid w:val="007C5B5A"/>
    <w:rsid w:val="007C65E5"/>
    <w:rsid w:val="007C6838"/>
    <w:rsid w:val="007D06AE"/>
    <w:rsid w:val="007D1FA0"/>
    <w:rsid w:val="007D25CF"/>
    <w:rsid w:val="007D2E60"/>
    <w:rsid w:val="007D4624"/>
    <w:rsid w:val="007D4C06"/>
    <w:rsid w:val="007D597E"/>
    <w:rsid w:val="007D649A"/>
    <w:rsid w:val="007E03BF"/>
    <w:rsid w:val="007E03C2"/>
    <w:rsid w:val="007E0ADC"/>
    <w:rsid w:val="007E0C2A"/>
    <w:rsid w:val="007E12CF"/>
    <w:rsid w:val="007E2145"/>
    <w:rsid w:val="007E30D2"/>
    <w:rsid w:val="007E4C43"/>
    <w:rsid w:val="007E60C9"/>
    <w:rsid w:val="007E6F76"/>
    <w:rsid w:val="007F0924"/>
    <w:rsid w:val="007F0F53"/>
    <w:rsid w:val="007F1DBF"/>
    <w:rsid w:val="007F24DE"/>
    <w:rsid w:val="007F28D9"/>
    <w:rsid w:val="007F36AF"/>
    <w:rsid w:val="007F5069"/>
    <w:rsid w:val="007F5645"/>
    <w:rsid w:val="007F65C4"/>
    <w:rsid w:val="007F6716"/>
    <w:rsid w:val="00801FA7"/>
    <w:rsid w:val="00802DAA"/>
    <w:rsid w:val="0080334A"/>
    <w:rsid w:val="008039D8"/>
    <w:rsid w:val="00805E39"/>
    <w:rsid w:val="00806B69"/>
    <w:rsid w:val="00807515"/>
    <w:rsid w:val="00807626"/>
    <w:rsid w:val="0080767C"/>
    <w:rsid w:val="0081000B"/>
    <w:rsid w:val="00813081"/>
    <w:rsid w:val="008132DF"/>
    <w:rsid w:val="00815A13"/>
    <w:rsid w:val="00816514"/>
    <w:rsid w:val="00816535"/>
    <w:rsid w:val="00817859"/>
    <w:rsid w:val="00820426"/>
    <w:rsid w:val="00822581"/>
    <w:rsid w:val="008234E3"/>
    <w:rsid w:val="00827627"/>
    <w:rsid w:val="0082785B"/>
    <w:rsid w:val="00831C78"/>
    <w:rsid w:val="00832182"/>
    <w:rsid w:val="00832FA7"/>
    <w:rsid w:val="008337FE"/>
    <w:rsid w:val="00833C54"/>
    <w:rsid w:val="00835CD0"/>
    <w:rsid w:val="00836602"/>
    <w:rsid w:val="008370A1"/>
    <w:rsid w:val="00840AF9"/>
    <w:rsid w:val="00843B97"/>
    <w:rsid w:val="00844E48"/>
    <w:rsid w:val="00845B5E"/>
    <w:rsid w:val="00847687"/>
    <w:rsid w:val="008520EE"/>
    <w:rsid w:val="00852131"/>
    <w:rsid w:val="00852181"/>
    <w:rsid w:val="008551DE"/>
    <w:rsid w:val="008564FF"/>
    <w:rsid w:val="008578EB"/>
    <w:rsid w:val="008605AE"/>
    <w:rsid w:val="008613B0"/>
    <w:rsid w:val="0086145A"/>
    <w:rsid w:val="00861F9D"/>
    <w:rsid w:val="00862E02"/>
    <w:rsid w:val="00865300"/>
    <w:rsid w:val="008654BC"/>
    <w:rsid w:val="00866F6F"/>
    <w:rsid w:val="0087015C"/>
    <w:rsid w:val="008710FF"/>
    <w:rsid w:val="008732FB"/>
    <w:rsid w:val="00873355"/>
    <w:rsid w:val="008756B0"/>
    <w:rsid w:val="008762E3"/>
    <w:rsid w:val="00876A41"/>
    <w:rsid w:val="0087790E"/>
    <w:rsid w:val="0088092C"/>
    <w:rsid w:val="00881184"/>
    <w:rsid w:val="008818A9"/>
    <w:rsid w:val="00881FE5"/>
    <w:rsid w:val="008824EF"/>
    <w:rsid w:val="008855E2"/>
    <w:rsid w:val="00885794"/>
    <w:rsid w:val="00885B06"/>
    <w:rsid w:val="00887F06"/>
    <w:rsid w:val="0089094B"/>
    <w:rsid w:val="0089123F"/>
    <w:rsid w:val="00891328"/>
    <w:rsid w:val="00893302"/>
    <w:rsid w:val="00893428"/>
    <w:rsid w:val="00894304"/>
    <w:rsid w:val="00895C22"/>
    <w:rsid w:val="00897177"/>
    <w:rsid w:val="008A00CA"/>
    <w:rsid w:val="008A13F1"/>
    <w:rsid w:val="008A4492"/>
    <w:rsid w:val="008A51FD"/>
    <w:rsid w:val="008A634D"/>
    <w:rsid w:val="008A6686"/>
    <w:rsid w:val="008A6A41"/>
    <w:rsid w:val="008A73FD"/>
    <w:rsid w:val="008B1B5F"/>
    <w:rsid w:val="008B2A4D"/>
    <w:rsid w:val="008B2D03"/>
    <w:rsid w:val="008B7ABF"/>
    <w:rsid w:val="008B7F13"/>
    <w:rsid w:val="008C1B7F"/>
    <w:rsid w:val="008C2CA9"/>
    <w:rsid w:val="008C48DB"/>
    <w:rsid w:val="008D1612"/>
    <w:rsid w:val="008D299F"/>
    <w:rsid w:val="008D51C8"/>
    <w:rsid w:val="008D59AA"/>
    <w:rsid w:val="008D7DD4"/>
    <w:rsid w:val="008E2526"/>
    <w:rsid w:val="008E416B"/>
    <w:rsid w:val="008E727E"/>
    <w:rsid w:val="008F1549"/>
    <w:rsid w:val="008F16DE"/>
    <w:rsid w:val="008F31A8"/>
    <w:rsid w:val="008F4769"/>
    <w:rsid w:val="008F7834"/>
    <w:rsid w:val="008F7F96"/>
    <w:rsid w:val="009006A7"/>
    <w:rsid w:val="00901F97"/>
    <w:rsid w:val="0090567B"/>
    <w:rsid w:val="009062FE"/>
    <w:rsid w:val="00907A13"/>
    <w:rsid w:val="009101D2"/>
    <w:rsid w:val="00910B8B"/>
    <w:rsid w:val="00912875"/>
    <w:rsid w:val="0091477B"/>
    <w:rsid w:val="009150C2"/>
    <w:rsid w:val="009152E2"/>
    <w:rsid w:val="00916EF5"/>
    <w:rsid w:val="00921CE2"/>
    <w:rsid w:val="0092244F"/>
    <w:rsid w:val="0092337C"/>
    <w:rsid w:val="00926ABA"/>
    <w:rsid w:val="00927883"/>
    <w:rsid w:val="00927D83"/>
    <w:rsid w:val="009318DC"/>
    <w:rsid w:val="00934F60"/>
    <w:rsid w:val="00935975"/>
    <w:rsid w:val="00936D51"/>
    <w:rsid w:val="00937338"/>
    <w:rsid w:val="0094036D"/>
    <w:rsid w:val="00941A3F"/>
    <w:rsid w:val="0094314F"/>
    <w:rsid w:val="009449A1"/>
    <w:rsid w:val="009547D4"/>
    <w:rsid w:val="00954FA6"/>
    <w:rsid w:val="0095607D"/>
    <w:rsid w:val="00956436"/>
    <w:rsid w:val="00956DF9"/>
    <w:rsid w:val="009623F0"/>
    <w:rsid w:val="009646B3"/>
    <w:rsid w:val="00965A47"/>
    <w:rsid w:val="00966E11"/>
    <w:rsid w:val="0096774E"/>
    <w:rsid w:val="00970FAE"/>
    <w:rsid w:val="00974B99"/>
    <w:rsid w:val="00974F6D"/>
    <w:rsid w:val="0097600A"/>
    <w:rsid w:val="00976497"/>
    <w:rsid w:val="00980519"/>
    <w:rsid w:val="0098224D"/>
    <w:rsid w:val="00982BC3"/>
    <w:rsid w:val="009834E4"/>
    <w:rsid w:val="00983B67"/>
    <w:rsid w:val="00984576"/>
    <w:rsid w:val="00984FC2"/>
    <w:rsid w:val="009917C9"/>
    <w:rsid w:val="00991C48"/>
    <w:rsid w:val="00992237"/>
    <w:rsid w:val="009931C8"/>
    <w:rsid w:val="0099562F"/>
    <w:rsid w:val="009959B0"/>
    <w:rsid w:val="009A3193"/>
    <w:rsid w:val="009A54FA"/>
    <w:rsid w:val="009A774F"/>
    <w:rsid w:val="009B04B4"/>
    <w:rsid w:val="009B3684"/>
    <w:rsid w:val="009B4461"/>
    <w:rsid w:val="009B4CC5"/>
    <w:rsid w:val="009B565C"/>
    <w:rsid w:val="009C0B5F"/>
    <w:rsid w:val="009C5BA7"/>
    <w:rsid w:val="009C647C"/>
    <w:rsid w:val="009D1733"/>
    <w:rsid w:val="009D3769"/>
    <w:rsid w:val="009D5CAF"/>
    <w:rsid w:val="009D6A7B"/>
    <w:rsid w:val="009D71CA"/>
    <w:rsid w:val="009E1AAF"/>
    <w:rsid w:val="009E1EAC"/>
    <w:rsid w:val="009E27FE"/>
    <w:rsid w:val="009F0850"/>
    <w:rsid w:val="009F431C"/>
    <w:rsid w:val="009F5E99"/>
    <w:rsid w:val="009F774E"/>
    <w:rsid w:val="00A0053B"/>
    <w:rsid w:val="00A02256"/>
    <w:rsid w:val="00A0314B"/>
    <w:rsid w:val="00A06F93"/>
    <w:rsid w:val="00A10EA2"/>
    <w:rsid w:val="00A12A03"/>
    <w:rsid w:val="00A147D0"/>
    <w:rsid w:val="00A14D56"/>
    <w:rsid w:val="00A15DBC"/>
    <w:rsid w:val="00A170FB"/>
    <w:rsid w:val="00A17CED"/>
    <w:rsid w:val="00A21365"/>
    <w:rsid w:val="00A21880"/>
    <w:rsid w:val="00A21B08"/>
    <w:rsid w:val="00A21CA1"/>
    <w:rsid w:val="00A24570"/>
    <w:rsid w:val="00A24DBA"/>
    <w:rsid w:val="00A256A4"/>
    <w:rsid w:val="00A25D18"/>
    <w:rsid w:val="00A27256"/>
    <w:rsid w:val="00A30820"/>
    <w:rsid w:val="00A31369"/>
    <w:rsid w:val="00A33158"/>
    <w:rsid w:val="00A34213"/>
    <w:rsid w:val="00A34756"/>
    <w:rsid w:val="00A364C2"/>
    <w:rsid w:val="00A40A0D"/>
    <w:rsid w:val="00A40FA1"/>
    <w:rsid w:val="00A4212F"/>
    <w:rsid w:val="00A428C0"/>
    <w:rsid w:val="00A45A71"/>
    <w:rsid w:val="00A502D3"/>
    <w:rsid w:val="00A530F8"/>
    <w:rsid w:val="00A54092"/>
    <w:rsid w:val="00A559C0"/>
    <w:rsid w:val="00A57A0F"/>
    <w:rsid w:val="00A61740"/>
    <w:rsid w:val="00A63690"/>
    <w:rsid w:val="00A65B4A"/>
    <w:rsid w:val="00A742F9"/>
    <w:rsid w:val="00A749EE"/>
    <w:rsid w:val="00A74A85"/>
    <w:rsid w:val="00A77CC0"/>
    <w:rsid w:val="00A80374"/>
    <w:rsid w:val="00A82B5C"/>
    <w:rsid w:val="00A85720"/>
    <w:rsid w:val="00A85F2E"/>
    <w:rsid w:val="00A86379"/>
    <w:rsid w:val="00A864B0"/>
    <w:rsid w:val="00A8751F"/>
    <w:rsid w:val="00A919FF"/>
    <w:rsid w:val="00A9267C"/>
    <w:rsid w:val="00A93DFE"/>
    <w:rsid w:val="00AA019D"/>
    <w:rsid w:val="00AA2498"/>
    <w:rsid w:val="00AA352D"/>
    <w:rsid w:val="00AA3F08"/>
    <w:rsid w:val="00AA4081"/>
    <w:rsid w:val="00AA52E3"/>
    <w:rsid w:val="00AB0568"/>
    <w:rsid w:val="00AB2B0E"/>
    <w:rsid w:val="00AB39B9"/>
    <w:rsid w:val="00AB407F"/>
    <w:rsid w:val="00AB43EC"/>
    <w:rsid w:val="00AB5A38"/>
    <w:rsid w:val="00AB663A"/>
    <w:rsid w:val="00AC046A"/>
    <w:rsid w:val="00AC064E"/>
    <w:rsid w:val="00AC0DDE"/>
    <w:rsid w:val="00AC27C6"/>
    <w:rsid w:val="00AC4193"/>
    <w:rsid w:val="00AC4622"/>
    <w:rsid w:val="00AC6F6D"/>
    <w:rsid w:val="00AD303C"/>
    <w:rsid w:val="00AD3776"/>
    <w:rsid w:val="00AD5935"/>
    <w:rsid w:val="00AD6E19"/>
    <w:rsid w:val="00AD7AD2"/>
    <w:rsid w:val="00AE0C3D"/>
    <w:rsid w:val="00AE112C"/>
    <w:rsid w:val="00AE1526"/>
    <w:rsid w:val="00AE19C7"/>
    <w:rsid w:val="00AE48DB"/>
    <w:rsid w:val="00AE6804"/>
    <w:rsid w:val="00AF003B"/>
    <w:rsid w:val="00AF0653"/>
    <w:rsid w:val="00AF2230"/>
    <w:rsid w:val="00AF2F61"/>
    <w:rsid w:val="00AF632B"/>
    <w:rsid w:val="00AF735F"/>
    <w:rsid w:val="00AF7E93"/>
    <w:rsid w:val="00B00BF8"/>
    <w:rsid w:val="00B020AD"/>
    <w:rsid w:val="00B0274C"/>
    <w:rsid w:val="00B04F2F"/>
    <w:rsid w:val="00B059B5"/>
    <w:rsid w:val="00B05BFE"/>
    <w:rsid w:val="00B06FA3"/>
    <w:rsid w:val="00B07D5E"/>
    <w:rsid w:val="00B126C8"/>
    <w:rsid w:val="00B16937"/>
    <w:rsid w:val="00B20B4B"/>
    <w:rsid w:val="00B25285"/>
    <w:rsid w:val="00B2535B"/>
    <w:rsid w:val="00B25D9D"/>
    <w:rsid w:val="00B33977"/>
    <w:rsid w:val="00B3410D"/>
    <w:rsid w:val="00B34497"/>
    <w:rsid w:val="00B34DB6"/>
    <w:rsid w:val="00B3582F"/>
    <w:rsid w:val="00B362A9"/>
    <w:rsid w:val="00B3646C"/>
    <w:rsid w:val="00B4026F"/>
    <w:rsid w:val="00B402F9"/>
    <w:rsid w:val="00B43516"/>
    <w:rsid w:val="00B44C8B"/>
    <w:rsid w:val="00B44CA9"/>
    <w:rsid w:val="00B4606A"/>
    <w:rsid w:val="00B52A26"/>
    <w:rsid w:val="00B52EEE"/>
    <w:rsid w:val="00B54BAA"/>
    <w:rsid w:val="00B57356"/>
    <w:rsid w:val="00B60CDF"/>
    <w:rsid w:val="00B620FF"/>
    <w:rsid w:val="00B6238D"/>
    <w:rsid w:val="00B64196"/>
    <w:rsid w:val="00B64E32"/>
    <w:rsid w:val="00B66A44"/>
    <w:rsid w:val="00B7572E"/>
    <w:rsid w:val="00B77271"/>
    <w:rsid w:val="00B80D8E"/>
    <w:rsid w:val="00B8247C"/>
    <w:rsid w:val="00B84F3D"/>
    <w:rsid w:val="00B85558"/>
    <w:rsid w:val="00B870AC"/>
    <w:rsid w:val="00B9233C"/>
    <w:rsid w:val="00B9238E"/>
    <w:rsid w:val="00B9275A"/>
    <w:rsid w:val="00B93D05"/>
    <w:rsid w:val="00B960EE"/>
    <w:rsid w:val="00B966E7"/>
    <w:rsid w:val="00B975AC"/>
    <w:rsid w:val="00BA03E5"/>
    <w:rsid w:val="00BA0668"/>
    <w:rsid w:val="00BA1892"/>
    <w:rsid w:val="00BA38BA"/>
    <w:rsid w:val="00BA5B14"/>
    <w:rsid w:val="00BA5E3B"/>
    <w:rsid w:val="00BA6956"/>
    <w:rsid w:val="00BB0B3F"/>
    <w:rsid w:val="00BB1837"/>
    <w:rsid w:val="00BB1F0F"/>
    <w:rsid w:val="00BC2AA8"/>
    <w:rsid w:val="00BC2B6A"/>
    <w:rsid w:val="00BC5BAF"/>
    <w:rsid w:val="00BC7927"/>
    <w:rsid w:val="00BD0F10"/>
    <w:rsid w:val="00BD655D"/>
    <w:rsid w:val="00BD7A67"/>
    <w:rsid w:val="00BE2891"/>
    <w:rsid w:val="00BE535A"/>
    <w:rsid w:val="00BE5D17"/>
    <w:rsid w:val="00BE795B"/>
    <w:rsid w:val="00BF008B"/>
    <w:rsid w:val="00BF0891"/>
    <w:rsid w:val="00BF0991"/>
    <w:rsid w:val="00BF196A"/>
    <w:rsid w:val="00BF1D57"/>
    <w:rsid w:val="00BF4E7C"/>
    <w:rsid w:val="00BF7A28"/>
    <w:rsid w:val="00C000BF"/>
    <w:rsid w:val="00C03903"/>
    <w:rsid w:val="00C06F1C"/>
    <w:rsid w:val="00C152E6"/>
    <w:rsid w:val="00C15E18"/>
    <w:rsid w:val="00C25528"/>
    <w:rsid w:val="00C26B2B"/>
    <w:rsid w:val="00C30212"/>
    <w:rsid w:val="00C30AF8"/>
    <w:rsid w:val="00C31111"/>
    <w:rsid w:val="00C32EE2"/>
    <w:rsid w:val="00C363D0"/>
    <w:rsid w:val="00C36BDD"/>
    <w:rsid w:val="00C37176"/>
    <w:rsid w:val="00C37BEF"/>
    <w:rsid w:val="00C41D92"/>
    <w:rsid w:val="00C42706"/>
    <w:rsid w:val="00C447E9"/>
    <w:rsid w:val="00C463A8"/>
    <w:rsid w:val="00C47630"/>
    <w:rsid w:val="00C47896"/>
    <w:rsid w:val="00C51EF6"/>
    <w:rsid w:val="00C5295C"/>
    <w:rsid w:val="00C57C78"/>
    <w:rsid w:val="00C6156B"/>
    <w:rsid w:val="00C62338"/>
    <w:rsid w:val="00C63036"/>
    <w:rsid w:val="00C6420E"/>
    <w:rsid w:val="00C65746"/>
    <w:rsid w:val="00C66C5E"/>
    <w:rsid w:val="00C66F97"/>
    <w:rsid w:val="00C70953"/>
    <w:rsid w:val="00C72DDD"/>
    <w:rsid w:val="00C73853"/>
    <w:rsid w:val="00C76AD8"/>
    <w:rsid w:val="00C76F8F"/>
    <w:rsid w:val="00C80227"/>
    <w:rsid w:val="00C80639"/>
    <w:rsid w:val="00C8112A"/>
    <w:rsid w:val="00C82302"/>
    <w:rsid w:val="00C82425"/>
    <w:rsid w:val="00C83523"/>
    <w:rsid w:val="00C8387B"/>
    <w:rsid w:val="00C83BB2"/>
    <w:rsid w:val="00C84252"/>
    <w:rsid w:val="00C85FD4"/>
    <w:rsid w:val="00C9075E"/>
    <w:rsid w:val="00C92FE1"/>
    <w:rsid w:val="00C94E2A"/>
    <w:rsid w:val="00C953C1"/>
    <w:rsid w:val="00C97EA7"/>
    <w:rsid w:val="00CA0A28"/>
    <w:rsid w:val="00CA0CCF"/>
    <w:rsid w:val="00CA0FCE"/>
    <w:rsid w:val="00CA14BB"/>
    <w:rsid w:val="00CA1A3A"/>
    <w:rsid w:val="00CA2930"/>
    <w:rsid w:val="00CA46D1"/>
    <w:rsid w:val="00CA4F04"/>
    <w:rsid w:val="00CA5A03"/>
    <w:rsid w:val="00CA683C"/>
    <w:rsid w:val="00CA724F"/>
    <w:rsid w:val="00CB0FE4"/>
    <w:rsid w:val="00CB19D5"/>
    <w:rsid w:val="00CB2705"/>
    <w:rsid w:val="00CB3301"/>
    <w:rsid w:val="00CB3C1C"/>
    <w:rsid w:val="00CB3C58"/>
    <w:rsid w:val="00CB50A1"/>
    <w:rsid w:val="00CB6940"/>
    <w:rsid w:val="00CB7A2E"/>
    <w:rsid w:val="00CC13D0"/>
    <w:rsid w:val="00CC1D4A"/>
    <w:rsid w:val="00CC3B82"/>
    <w:rsid w:val="00CC481C"/>
    <w:rsid w:val="00CC6AA0"/>
    <w:rsid w:val="00CD1555"/>
    <w:rsid w:val="00CD1D12"/>
    <w:rsid w:val="00CD29D7"/>
    <w:rsid w:val="00CD2A77"/>
    <w:rsid w:val="00CD2EDA"/>
    <w:rsid w:val="00CD77EE"/>
    <w:rsid w:val="00CD77F0"/>
    <w:rsid w:val="00CD7932"/>
    <w:rsid w:val="00CD7AC8"/>
    <w:rsid w:val="00CE2613"/>
    <w:rsid w:val="00CE3E82"/>
    <w:rsid w:val="00CE6D31"/>
    <w:rsid w:val="00CE72E9"/>
    <w:rsid w:val="00CE733B"/>
    <w:rsid w:val="00CF4A6C"/>
    <w:rsid w:val="00CF4C80"/>
    <w:rsid w:val="00CF5EBD"/>
    <w:rsid w:val="00CF736F"/>
    <w:rsid w:val="00D025E9"/>
    <w:rsid w:val="00D02CA7"/>
    <w:rsid w:val="00D03857"/>
    <w:rsid w:val="00D03902"/>
    <w:rsid w:val="00D052BA"/>
    <w:rsid w:val="00D061A5"/>
    <w:rsid w:val="00D077BE"/>
    <w:rsid w:val="00D07BC6"/>
    <w:rsid w:val="00D10137"/>
    <w:rsid w:val="00D123F5"/>
    <w:rsid w:val="00D126EA"/>
    <w:rsid w:val="00D12CAB"/>
    <w:rsid w:val="00D16CEE"/>
    <w:rsid w:val="00D1725E"/>
    <w:rsid w:val="00D17319"/>
    <w:rsid w:val="00D201E5"/>
    <w:rsid w:val="00D22AB3"/>
    <w:rsid w:val="00D22B22"/>
    <w:rsid w:val="00D27ECC"/>
    <w:rsid w:val="00D312AB"/>
    <w:rsid w:val="00D326B4"/>
    <w:rsid w:val="00D32786"/>
    <w:rsid w:val="00D32DD6"/>
    <w:rsid w:val="00D34B9D"/>
    <w:rsid w:val="00D34F4C"/>
    <w:rsid w:val="00D418AD"/>
    <w:rsid w:val="00D42A4A"/>
    <w:rsid w:val="00D43ECF"/>
    <w:rsid w:val="00D5203B"/>
    <w:rsid w:val="00D54E38"/>
    <w:rsid w:val="00D56E73"/>
    <w:rsid w:val="00D60F17"/>
    <w:rsid w:val="00D61587"/>
    <w:rsid w:val="00D629C1"/>
    <w:rsid w:val="00D62DED"/>
    <w:rsid w:val="00D64C7D"/>
    <w:rsid w:val="00D6626A"/>
    <w:rsid w:val="00D70E07"/>
    <w:rsid w:val="00D71DA3"/>
    <w:rsid w:val="00D71DFB"/>
    <w:rsid w:val="00D72BF3"/>
    <w:rsid w:val="00D72C3D"/>
    <w:rsid w:val="00D73191"/>
    <w:rsid w:val="00D7755E"/>
    <w:rsid w:val="00D7761B"/>
    <w:rsid w:val="00D8097C"/>
    <w:rsid w:val="00D80ACE"/>
    <w:rsid w:val="00D81A18"/>
    <w:rsid w:val="00D81EF6"/>
    <w:rsid w:val="00D82F90"/>
    <w:rsid w:val="00D84423"/>
    <w:rsid w:val="00D86420"/>
    <w:rsid w:val="00D8798C"/>
    <w:rsid w:val="00D90119"/>
    <w:rsid w:val="00D90220"/>
    <w:rsid w:val="00D90853"/>
    <w:rsid w:val="00D917AB"/>
    <w:rsid w:val="00D93551"/>
    <w:rsid w:val="00D93CA0"/>
    <w:rsid w:val="00D959DF"/>
    <w:rsid w:val="00D962AD"/>
    <w:rsid w:val="00D96766"/>
    <w:rsid w:val="00D97DAA"/>
    <w:rsid w:val="00DA2CF3"/>
    <w:rsid w:val="00DA3DA5"/>
    <w:rsid w:val="00DA5998"/>
    <w:rsid w:val="00DA6DF6"/>
    <w:rsid w:val="00DB170A"/>
    <w:rsid w:val="00DB1760"/>
    <w:rsid w:val="00DB3B17"/>
    <w:rsid w:val="00DB4EE5"/>
    <w:rsid w:val="00DB5C3D"/>
    <w:rsid w:val="00DC0B11"/>
    <w:rsid w:val="00DC18AD"/>
    <w:rsid w:val="00DC1AB6"/>
    <w:rsid w:val="00DC33AE"/>
    <w:rsid w:val="00DC4471"/>
    <w:rsid w:val="00DC74BF"/>
    <w:rsid w:val="00DD05A5"/>
    <w:rsid w:val="00DD0A93"/>
    <w:rsid w:val="00DD3601"/>
    <w:rsid w:val="00DD43E6"/>
    <w:rsid w:val="00DD4A0E"/>
    <w:rsid w:val="00DD5952"/>
    <w:rsid w:val="00DE0963"/>
    <w:rsid w:val="00DE12C3"/>
    <w:rsid w:val="00DE194B"/>
    <w:rsid w:val="00DE2721"/>
    <w:rsid w:val="00DE3202"/>
    <w:rsid w:val="00DE3C45"/>
    <w:rsid w:val="00DE49E1"/>
    <w:rsid w:val="00DF4009"/>
    <w:rsid w:val="00DF4CD5"/>
    <w:rsid w:val="00DF51DC"/>
    <w:rsid w:val="00DF6482"/>
    <w:rsid w:val="00E0054B"/>
    <w:rsid w:val="00E01820"/>
    <w:rsid w:val="00E03281"/>
    <w:rsid w:val="00E03EEF"/>
    <w:rsid w:val="00E064D3"/>
    <w:rsid w:val="00E06538"/>
    <w:rsid w:val="00E06ECF"/>
    <w:rsid w:val="00E07137"/>
    <w:rsid w:val="00E07382"/>
    <w:rsid w:val="00E11561"/>
    <w:rsid w:val="00E1314B"/>
    <w:rsid w:val="00E13E6E"/>
    <w:rsid w:val="00E16564"/>
    <w:rsid w:val="00E16C86"/>
    <w:rsid w:val="00E16CE6"/>
    <w:rsid w:val="00E17889"/>
    <w:rsid w:val="00E2102F"/>
    <w:rsid w:val="00E21CFA"/>
    <w:rsid w:val="00E22A5E"/>
    <w:rsid w:val="00E24D22"/>
    <w:rsid w:val="00E26F85"/>
    <w:rsid w:val="00E26FDC"/>
    <w:rsid w:val="00E27063"/>
    <w:rsid w:val="00E27E76"/>
    <w:rsid w:val="00E313A7"/>
    <w:rsid w:val="00E3595F"/>
    <w:rsid w:val="00E40022"/>
    <w:rsid w:val="00E4015F"/>
    <w:rsid w:val="00E43719"/>
    <w:rsid w:val="00E43E9F"/>
    <w:rsid w:val="00E4777D"/>
    <w:rsid w:val="00E47E47"/>
    <w:rsid w:val="00E51E19"/>
    <w:rsid w:val="00E52208"/>
    <w:rsid w:val="00E566B3"/>
    <w:rsid w:val="00E579A5"/>
    <w:rsid w:val="00E605AA"/>
    <w:rsid w:val="00E60773"/>
    <w:rsid w:val="00E60884"/>
    <w:rsid w:val="00E60903"/>
    <w:rsid w:val="00E6097E"/>
    <w:rsid w:val="00E611BC"/>
    <w:rsid w:val="00E61479"/>
    <w:rsid w:val="00E6301A"/>
    <w:rsid w:val="00E63D42"/>
    <w:rsid w:val="00E64800"/>
    <w:rsid w:val="00E70091"/>
    <w:rsid w:val="00E7025D"/>
    <w:rsid w:val="00E74142"/>
    <w:rsid w:val="00E7434D"/>
    <w:rsid w:val="00E75600"/>
    <w:rsid w:val="00E7571A"/>
    <w:rsid w:val="00E76690"/>
    <w:rsid w:val="00E770C3"/>
    <w:rsid w:val="00E83AF8"/>
    <w:rsid w:val="00E84338"/>
    <w:rsid w:val="00E84AD9"/>
    <w:rsid w:val="00E87EB4"/>
    <w:rsid w:val="00E9125B"/>
    <w:rsid w:val="00E9393E"/>
    <w:rsid w:val="00E93C11"/>
    <w:rsid w:val="00E94519"/>
    <w:rsid w:val="00EA0263"/>
    <w:rsid w:val="00EA0322"/>
    <w:rsid w:val="00EA0A46"/>
    <w:rsid w:val="00EA0F75"/>
    <w:rsid w:val="00EA0FA3"/>
    <w:rsid w:val="00EA3A4B"/>
    <w:rsid w:val="00EA3AEC"/>
    <w:rsid w:val="00EA4951"/>
    <w:rsid w:val="00EA606C"/>
    <w:rsid w:val="00EA77A1"/>
    <w:rsid w:val="00EB2B4D"/>
    <w:rsid w:val="00EB3842"/>
    <w:rsid w:val="00EB49E4"/>
    <w:rsid w:val="00EB4B26"/>
    <w:rsid w:val="00EB4F3A"/>
    <w:rsid w:val="00EB657C"/>
    <w:rsid w:val="00EB7397"/>
    <w:rsid w:val="00EB7ACF"/>
    <w:rsid w:val="00EB7D2E"/>
    <w:rsid w:val="00EC09FB"/>
    <w:rsid w:val="00EC2E56"/>
    <w:rsid w:val="00EC5663"/>
    <w:rsid w:val="00EC59D8"/>
    <w:rsid w:val="00EC5EC2"/>
    <w:rsid w:val="00EC7A47"/>
    <w:rsid w:val="00ED192D"/>
    <w:rsid w:val="00ED248C"/>
    <w:rsid w:val="00ED3BD3"/>
    <w:rsid w:val="00ED7C05"/>
    <w:rsid w:val="00ED7D62"/>
    <w:rsid w:val="00EE4D58"/>
    <w:rsid w:val="00EE50AB"/>
    <w:rsid w:val="00EF06C1"/>
    <w:rsid w:val="00EF5565"/>
    <w:rsid w:val="00EF6C37"/>
    <w:rsid w:val="00F00AAE"/>
    <w:rsid w:val="00F01425"/>
    <w:rsid w:val="00F021E7"/>
    <w:rsid w:val="00F11060"/>
    <w:rsid w:val="00F13B16"/>
    <w:rsid w:val="00F14A97"/>
    <w:rsid w:val="00F1521A"/>
    <w:rsid w:val="00F170CE"/>
    <w:rsid w:val="00F20BA3"/>
    <w:rsid w:val="00F21E6A"/>
    <w:rsid w:val="00F24794"/>
    <w:rsid w:val="00F25B83"/>
    <w:rsid w:val="00F25CE2"/>
    <w:rsid w:val="00F31A8E"/>
    <w:rsid w:val="00F33CB7"/>
    <w:rsid w:val="00F3479C"/>
    <w:rsid w:val="00F34DA4"/>
    <w:rsid w:val="00F360DD"/>
    <w:rsid w:val="00F364D3"/>
    <w:rsid w:val="00F36EEB"/>
    <w:rsid w:val="00F37D68"/>
    <w:rsid w:val="00F4325C"/>
    <w:rsid w:val="00F44B2C"/>
    <w:rsid w:val="00F46AE4"/>
    <w:rsid w:val="00F46EE6"/>
    <w:rsid w:val="00F50DF2"/>
    <w:rsid w:val="00F52AD3"/>
    <w:rsid w:val="00F5346D"/>
    <w:rsid w:val="00F53720"/>
    <w:rsid w:val="00F5494C"/>
    <w:rsid w:val="00F572D6"/>
    <w:rsid w:val="00F57FA7"/>
    <w:rsid w:val="00F6056D"/>
    <w:rsid w:val="00F60E67"/>
    <w:rsid w:val="00F64118"/>
    <w:rsid w:val="00F65019"/>
    <w:rsid w:val="00F66AC2"/>
    <w:rsid w:val="00F66D7F"/>
    <w:rsid w:val="00F71B48"/>
    <w:rsid w:val="00F73FE1"/>
    <w:rsid w:val="00F76882"/>
    <w:rsid w:val="00F80418"/>
    <w:rsid w:val="00F806CA"/>
    <w:rsid w:val="00F8080C"/>
    <w:rsid w:val="00F80B10"/>
    <w:rsid w:val="00F8314C"/>
    <w:rsid w:val="00F84461"/>
    <w:rsid w:val="00F90164"/>
    <w:rsid w:val="00F90AF2"/>
    <w:rsid w:val="00F913ED"/>
    <w:rsid w:val="00F9362A"/>
    <w:rsid w:val="00F95AA4"/>
    <w:rsid w:val="00F96FA5"/>
    <w:rsid w:val="00F97D1C"/>
    <w:rsid w:val="00FA0893"/>
    <w:rsid w:val="00FA0D57"/>
    <w:rsid w:val="00FA34DA"/>
    <w:rsid w:val="00FA562E"/>
    <w:rsid w:val="00FA6017"/>
    <w:rsid w:val="00FB314B"/>
    <w:rsid w:val="00FB6055"/>
    <w:rsid w:val="00FB6A8A"/>
    <w:rsid w:val="00FB707A"/>
    <w:rsid w:val="00FB7C28"/>
    <w:rsid w:val="00FC04AC"/>
    <w:rsid w:val="00FC14BA"/>
    <w:rsid w:val="00FC1A82"/>
    <w:rsid w:val="00FC37E3"/>
    <w:rsid w:val="00FC6564"/>
    <w:rsid w:val="00FC66AD"/>
    <w:rsid w:val="00FC6FAF"/>
    <w:rsid w:val="00FD215F"/>
    <w:rsid w:val="00FD2193"/>
    <w:rsid w:val="00FD78F7"/>
    <w:rsid w:val="00FE0A70"/>
    <w:rsid w:val="00FE0E2D"/>
    <w:rsid w:val="00FE1038"/>
    <w:rsid w:val="00FE1719"/>
    <w:rsid w:val="00FE1C58"/>
    <w:rsid w:val="00FE340E"/>
    <w:rsid w:val="00FE4DD9"/>
    <w:rsid w:val="00FE5F54"/>
    <w:rsid w:val="00FE652A"/>
    <w:rsid w:val="00FE69F3"/>
    <w:rsid w:val="00FE6B9C"/>
    <w:rsid w:val="00FE6BA9"/>
    <w:rsid w:val="00FE6C87"/>
    <w:rsid w:val="00FE7C21"/>
    <w:rsid w:val="00FF19F7"/>
    <w:rsid w:val="00FF2C97"/>
    <w:rsid w:val="00FF608D"/>
    <w:rsid w:val="00FF6DFF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5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52E6"/>
  </w:style>
  <w:style w:type="paragraph" w:styleId="a5">
    <w:name w:val="footer"/>
    <w:basedOn w:val="a"/>
    <w:link w:val="a6"/>
    <w:uiPriority w:val="99"/>
    <w:semiHidden/>
    <w:unhideWhenUsed/>
    <w:rsid w:val="00C15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5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dcterms:created xsi:type="dcterms:W3CDTF">2019-09-29T13:06:00Z</dcterms:created>
  <dcterms:modified xsi:type="dcterms:W3CDTF">2019-10-02T13:48:00Z</dcterms:modified>
</cp:coreProperties>
</file>